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188" w:type="dxa"/>
        <w:tblLook w:val="04A0" w:firstRow="1" w:lastRow="0" w:firstColumn="1" w:lastColumn="0" w:noHBand="0" w:noVBand="1"/>
      </w:tblPr>
      <w:tblGrid>
        <w:gridCol w:w="10188"/>
      </w:tblGrid>
      <w:tr w:rsidR="00212D60" w:rsidRPr="00AC7F9D" w14:paraId="041E9148" w14:textId="77777777" w:rsidTr="008D7136">
        <w:tc>
          <w:tcPr>
            <w:tcW w:w="10188" w:type="dxa"/>
          </w:tcPr>
          <w:p w14:paraId="55D2694D" w14:textId="43B0710B" w:rsidR="00212D60" w:rsidRPr="00055735" w:rsidRDefault="00CF7264" w:rsidP="00055735">
            <w:pPr>
              <w:pStyle w:val="Title"/>
              <w:rPr>
                <w:rFonts w:asciiTheme="minorHAnsi" w:hAnsiTheme="minorHAnsi" w:cstheme="minorHAnsi"/>
                <w:sz w:val="28"/>
                <w:szCs w:val="28"/>
              </w:rPr>
            </w:pPr>
            <w:r w:rsidRPr="00055735">
              <w:rPr>
                <w:rFonts w:asciiTheme="minorHAnsi" w:hAnsiTheme="minorHAnsi" w:cstheme="minorHAnsi"/>
                <w:sz w:val="28"/>
                <w:szCs w:val="28"/>
              </w:rPr>
              <w:t>Approved Surveyors in Virginia for</w:t>
            </w:r>
            <w:r w:rsidR="00055735" w:rsidRPr="00055735">
              <w:rPr>
                <w:rFonts w:asciiTheme="minorHAnsi" w:hAnsiTheme="minorHAnsi" w:cstheme="minorHAnsi"/>
                <w:sz w:val="28"/>
                <w:szCs w:val="28"/>
              </w:rPr>
              <w:t xml:space="preserve"> </w:t>
            </w:r>
            <w:r w:rsidR="009D537C" w:rsidRPr="00055735">
              <w:rPr>
                <w:rFonts w:asciiTheme="minorHAnsi" w:hAnsiTheme="minorHAnsi" w:cstheme="minorHAnsi"/>
                <w:sz w:val="28"/>
                <w:szCs w:val="28"/>
              </w:rPr>
              <w:t>Big Sandy crayfish</w:t>
            </w:r>
            <w:r w:rsidRPr="00055735">
              <w:rPr>
                <w:rFonts w:asciiTheme="minorHAnsi" w:hAnsiTheme="minorHAnsi" w:cstheme="minorHAnsi"/>
                <w:sz w:val="28"/>
                <w:szCs w:val="28"/>
              </w:rPr>
              <w:t xml:space="preserve"> </w:t>
            </w:r>
            <w:r w:rsidR="00401A93" w:rsidRPr="00055735">
              <w:rPr>
                <w:rFonts w:asciiTheme="minorHAnsi" w:hAnsiTheme="minorHAnsi" w:cstheme="minorHAnsi"/>
                <w:sz w:val="28"/>
                <w:szCs w:val="28"/>
              </w:rPr>
              <w:t>(</w:t>
            </w:r>
            <w:r w:rsidR="009D537C" w:rsidRPr="00055735">
              <w:rPr>
                <w:rFonts w:asciiTheme="minorHAnsi" w:hAnsiTheme="minorHAnsi" w:cstheme="minorHAnsi"/>
                <w:i/>
                <w:sz w:val="28"/>
                <w:szCs w:val="28"/>
              </w:rPr>
              <w:t>Cambarus callainus</w:t>
            </w:r>
            <w:r w:rsidR="00401A93" w:rsidRPr="00055735">
              <w:rPr>
                <w:rFonts w:asciiTheme="minorHAnsi" w:hAnsiTheme="minorHAnsi" w:cstheme="minorHAnsi"/>
                <w:sz w:val="28"/>
                <w:szCs w:val="28"/>
              </w:rPr>
              <w:t>)</w:t>
            </w:r>
          </w:p>
        </w:tc>
      </w:tr>
      <w:tr w:rsidR="00CF7264" w:rsidRPr="00AC7F9D" w14:paraId="6D1445D4" w14:textId="77777777" w:rsidTr="008D7136">
        <w:tc>
          <w:tcPr>
            <w:tcW w:w="10188" w:type="dxa"/>
          </w:tcPr>
          <w:p w14:paraId="23B8369F" w14:textId="77777777" w:rsidR="00CF7264" w:rsidRPr="00EE2BEC" w:rsidRDefault="00CF7264" w:rsidP="002409CD">
            <w:pPr>
              <w:rPr>
                <w:rFonts w:ascii="Calibri" w:hAnsi="Calibri"/>
              </w:rPr>
            </w:pPr>
            <w:r w:rsidRPr="00EE2BEC">
              <w:rPr>
                <w:rFonts w:ascii="Calibri" w:hAnsi="Calibri"/>
              </w:rPr>
              <w:t>This list contains the names of individuals who are</w:t>
            </w:r>
            <w:r w:rsidRPr="00EE2BEC" w:rsidDel="003F01B4">
              <w:rPr>
                <w:rFonts w:ascii="Calibri" w:hAnsi="Calibri"/>
              </w:rPr>
              <w:t xml:space="preserve"> </w:t>
            </w:r>
            <w:r w:rsidRPr="00EE2BEC">
              <w:rPr>
                <w:rFonts w:ascii="Calibri" w:hAnsi="Calibri"/>
              </w:rPr>
              <w:t xml:space="preserve">qualified to conduct habitat assessments/surveys for the referenced species in Virginia. If you select an individual not on this list to conduct habitat assessments/surveys for the referenced species, provide that </w:t>
            </w:r>
            <w:r w:rsidRPr="0080754A">
              <w:rPr>
                <w:rFonts w:ascii="Calibri" w:hAnsi="Calibri"/>
              </w:rPr>
              <w:t>individual’s</w:t>
            </w:r>
            <w:r w:rsidRPr="00EE2BEC">
              <w:rPr>
                <w:rFonts w:ascii="Calibri" w:hAnsi="Calibri"/>
              </w:rPr>
              <w:t xml:space="preserve"> qualifications to this office for review and approval </w:t>
            </w:r>
            <w:r>
              <w:rPr>
                <w:rFonts w:ascii="Calibri" w:hAnsi="Calibri"/>
              </w:rPr>
              <w:t>60</w:t>
            </w:r>
            <w:r w:rsidRPr="00EE2BEC">
              <w:rPr>
                <w:rFonts w:ascii="Calibri" w:hAnsi="Calibri"/>
              </w:rPr>
              <w:t xml:space="preserve"> days prior to the start of the survey. If a habitat assessment determines there is habitat for one or more of the referenced species, a species survey by an approved surveyor is needed. If the survey determines that any rare species are present, contact this office to allow us the opportunity to work with you to </w:t>
            </w:r>
            <w:r w:rsidRPr="007A72C6">
              <w:rPr>
                <w:rFonts w:ascii="Calibri" w:hAnsi="Calibri"/>
              </w:rPr>
              <w:t>avoid or minimize adverse effects to rare species and their habitats</w:t>
            </w:r>
            <w:r>
              <w:rPr>
                <w:rFonts w:ascii="Calibri" w:hAnsi="Calibri"/>
              </w:rPr>
              <w:t xml:space="preserve"> during project design and implementation</w:t>
            </w:r>
            <w:r w:rsidRPr="00EE2BEC">
              <w:rPr>
                <w:rFonts w:ascii="Calibri" w:hAnsi="Calibri"/>
              </w:rPr>
              <w:t xml:space="preserve">. </w:t>
            </w:r>
            <w:r>
              <w:rPr>
                <w:rFonts w:ascii="Calibri" w:hAnsi="Calibri"/>
              </w:rPr>
              <w:t>Email correspondence and</w:t>
            </w:r>
            <w:r w:rsidRPr="00EE2BEC">
              <w:rPr>
                <w:rFonts w:ascii="Calibri" w:hAnsi="Calibri"/>
              </w:rPr>
              <w:t xml:space="preserve"> survey results to </w:t>
            </w:r>
            <w:hyperlink r:id="rId7" w:history="1">
              <w:r w:rsidRPr="00182099">
                <w:rPr>
                  <w:rStyle w:val="Hyperlink"/>
                  <w:rFonts w:ascii="Calibri" w:hAnsi="Calibri"/>
                </w:rPr>
                <w:t>virginiafieldoffice@fws.gov</w:t>
              </w:r>
            </w:hyperlink>
            <w:r w:rsidRPr="00EE2BEC">
              <w:rPr>
                <w:rFonts w:ascii="Calibri" w:hAnsi="Calibri"/>
              </w:rPr>
              <w:t>. Inclusion of names on this list does not constitute endorsement by the U.S. Fish and Wildlife Service or any</w:t>
            </w:r>
            <w:r>
              <w:rPr>
                <w:rFonts w:ascii="Calibri" w:hAnsi="Calibri"/>
              </w:rPr>
              <w:t xml:space="preserve"> other U.S. Government agency.</w:t>
            </w:r>
          </w:p>
        </w:tc>
      </w:tr>
    </w:tbl>
    <w:p w14:paraId="79E13AFB" w14:textId="6186B9AF" w:rsidR="00157746" w:rsidRDefault="00157746"/>
    <w:p w14:paraId="088E4D36" w14:textId="0EA26E6E" w:rsidR="00055735" w:rsidRPr="00055735" w:rsidRDefault="00055735">
      <w:pPr>
        <w:rPr>
          <w:rFonts w:asciiTheme="minorHAnsi" w:hAnsiTheme="minorHAnsi" w:cstheme="minorHAnsi"/>
        </w:rPr>
      </w:pPr>
      <w:r w:rsidRPr="00055735">
        <w:rPr>
          <w:rFonts w:asciiTheme="minorHAnsi" w:hAnsiTheme="minorHAnsi" w:cstheme="minorHAnsi"/>
        </w:rPr>
        <w:t xml:space="preserve">Last Updated </w:t>
      </w:r>
      <w:r w:rsidR="00852F62">
        <w:rPr>
          <w:rFonts w:asciiTheme="minorHAnsi" w:hAnsiTheme="minorHAnsi" w:cstheme="minorHAnsi"/>
        </w:rPr>
        <w:t>17 November 2022</w:t>
      </w:r>
    </w:p>
    <w:p w14:paraId="1B5EE382" w14:textId="77777777" w:rsidR="00055735" w:rsidRDefault="00055735"/>
    <w:p w14:paraId="50A095E9" w14:textId="77777777" w:rsidR="00314FBA" w:rsidRDefault="00314FBA" w:rsidP="00212D60">
      <w:pPr>
        <w:ind w:right="989"/>
        <w:rPr>
          <w:rFonts w:ascii="Calibri" w:hAnsi="Calibri"/>
          <w:sz w:val="22"/>
          <w:szCs w:val="22"/>
        </w:rPr>
        <w:sectPr w:rsidR="00314FBA" w:rsidSect="00212D60">
          <w:footerReference w:type="default" r:id="rId8"/>
          <w:pgSz w:w="12240" w:h="15840"/>
          <w:pgMar w:top="720" w:right="1008" w:bottom="720" w:left="1008" w:header="720" w:footer="720" w:gutter="0"/>
          <w:cols w:space="720"/>
          <w:docGrid w:linePitch="360"/>
        </w:sectPr>
      </w:pPr>
    </w:p>
    <w:p w14:paraId="3BA3E6AF" w14:textId="77777777" w:rsidR="00F35BF6" w:rsidRDefault="00F35BF6" w:rsidP="00F35BF6">
      <w:pPr>
        <w:rPr>
          <w:rFonts w:asciiTheme="minorHAnsi" w:hAnsiTheme="minorHAnsi"/>
          <w:sz w:val="22"/>
          <w:szCs w:val="22"/>
        </w:rPr>
      </w:pPr>
      <w:r w:rsidRPr="00A86267">
        <w:rPr>
          <w:rFonts w:asciiTheme="minorHAnsi" w:hAnsiTheme="minorHAnsi"/>
          <w:sz w:val="22"/>
          <w:szCs w:val="22"/>
        </w:rPr>
        <w:t>Nick Bush</w:t>
      </w:r>
    </w:p>
    <w:p w14:paraId="19D595A7" w14:textId="77777777" w:rsidR="00F35BF6" w:rsidRDefault="00F35BF6" w:rsidP="00F35BF6">
      <w:pPr>
        <w:rPr>
          <w:rFonts w:asciiTheme="minorHAnsi" w:hAnsiTheme="minorHAnsi"/>
        </w:rPr>
      </w:pPr>
      <w:r>
        <w:rPr>
          <w:rFonts w:asciiTheme="minorHAnsi" w:hAnsiTheme="minorHAnsi"/>
        </w:rPr>
        <w:t>3B Consulting Services (3BCS)</w:t>
      </w:r>
    </w:p>
    <w:p w14:paraId="31DAE57C" w14:textId="77777777" w:rsidR="00F35BF6" w:rsidRDefault="00F35BF6" w:rsidP="00F35BF6">
      <w:pPr>
        <w:rPr>
          <w:rFonts w:asciiTheme="minorHAnsi" w:hAnsiTheme="minorHAnsi"/>
        </w:rPr>
      </w:pPr>
      <w:r>
        <w:rPr>
          <w:rFonts w:asciiTheme="minorHAnsi" w:hAnsiTheme="minorHAnsi"/>
        </w:rPr>
        <w:t>140 Hilltop Avenue</w:t>
      </w:r>
    </w:p>
    <w:p w14:paraId="35A29A44" w14:textId="77777777" w:rsidR="00F35BF6" w:rsidRDefault="00F35BF6" w:rsidP="00F35BF6">
      <w:pPr>
        <w:rPr>
          <w:rFonts w:asciiTheme="minorHAnsi" w:hAnsiTheme="minorHAnsi"/>
        </w:rPr>
      </w:pPr>
      <w:r>
        <w:rPr>
          <w:rFonts w:asciiTheme="minorHAnsi" w:hAnsiTheme="minorHAnsi"/>
        </w:rPr>
        <w:t>Lebanon, VA 24266</w:t>
      </w:r>
    </w:p>
    <w:p w14:paraId="3A0502D6" w14:textId="5FD90C76" w:rsidR="00F35BF6" w:rsidRDefault="00F35BF6" w:rsidP="00F35BF6">
      <w:pPr>
        <w:rPr>
          <w:rFonts w:asciiTheme="minorHAnsi" w:hAnsiTheme="minorHAnsi"/>
        </w:rPr>
      </w:pPr>
      <w:r>
        <w:rPr>
          <w:rFonts w:asciiTheme="minorHAnsi" w:hAnsiTheme="minorHAnsi"/>
        </w:rPr>
        <w:t xml:space="preserve">Phone: (276) </w:t>
      </w:r>
      <w:r w:rsidR="00837773">
        <w:rPr>
          <w:rFonts w:asciiTheme="minorHAnsi" w:hAnsiTheme="minorHAnsi"/>
        </w:rPr>
        <w:t>698-4087</w:t>
      </w:r>
    </w:p>
    <w:p w14:paraId="6D4AA74D" w14:textId="77777777" w:rsidR="00F35BF6" w:rsidRDefault="006A4F0C" w:rsidP="00F35BF6">
      <w:pPr>
        <w:rPr>
          <w:rFonts w:asciiTheme="minorHAnsi" w:hAnsiTheme="minorHAnsi"/>
        </w:rPr>
      </w:pPr>
      <w:hyperlink r:id="rId9" w:history="1">
        <w:r w:rsidR="00F35BF6" w:rsidRPr="00616779">
          <w:rPr>
            <w:rStyle w:val="Hyperlink"/>
            <w:rFonts w:asciiTheme="minorHAnsi" w:hAnsiTheme="minorHAnsi"/>
          </w:rPr>
          <w:t>nbush@3bcs.com</w:t>
        </w:r>
      </w:hyperlink>
      <w:r w:rsidR="00F35BF6">
        <w:rPr>
          <w:rFonts w:asciiTheme="minorHAnsi" w:hAnsiTheme="minorHAnsi"/>
        </w:rPr>
        <w:t xml:space="preserve"> </w:t>
      </w:r>
    </w:p>
    <w:p w14:paraId="640133D3" w14:textId="77777777" w:rsidR="00F35BF6" w:rsidRDefault="00F35BF6" w:rsidP="00354969">
      <w:pPr>
        <w:rPr>
          <w:rFonts w:asciiTheme="minorHAnsi" w:hAnsiTheme="minorHAnsi"/>
          <w:sz w:val="22"/>
          <w:szCs w:val="22"/>
        </w:rPr>
      </w:pPr>
    </w:p>
    <w:p w14:paraId="1D2E136D" w14:textId="77777777" w:rsidR="00F35BF6" w:rsidRDefault="00F35BF6" w:rsidP="00F35BF6">
      <w:pPr>
        <w:rPr>
          <w:rFonts w:asciiTheme="minorHAnsi" w:hAnsiTheme="minorHAnsi"/>
          <w:sz w:val="22"/>
          <w:szCs w:val="22"/>
        </w:rPr>
      </w:pPr>
      <w:r>
        <w:rPr>
          <w:rFonts w:asciiTheme="minorHAnsi" w:hAnsiTheme="minorHAnsi"/>
          <w:sz w:val="22"/>
          <w:szCs w:val="22"/>
        </w:rPr>
        <w:t xml:space="preserve">Lance </w:t>
      </w:r>
      <w:proofErr w:type="spellStart"/>
      <w:r>
        <w:rPr>
          <w:rFonts w:asciiTheme="minorHAnsi" w:hAnsiTheme="minorHAnsi"/>
          <w:sz w:val="22"/>
          <w:szCs w:val="22"/>
        </w:rPr>
        <w:t>DeBord</w:t>
      </w:r>
      <w:proofErr w:type="spellEnd"/>
    </w:p>
    <w:p w14:paraId="0BABF40C" w14:textId="77777777" w:rsidR="00F35BF6" w:rsidRDefault="00F63072" w:rsidP="00F35BF6">
      <w:pPr>
        <w:rPr>
          <w:rFonts w:asciiTheme="minorHAnsi" w:hAnsiTheme="minorHAnsi"/>
        </w:rPr>
      </w:pPr>
      <w:r>
        <w:rPr>
          <w:rFonts w:asciiTheme="minorHAnsi" w:hAnsiTheme="minorHAnsi"/>
        </w:rPr>
        <w:t>Artemis</w:t>
      </w:r>
      <w:r w:rsidR="00F35BF6">
        <w:rPr>
          <w:rFonts w:asciiTheme="minorHAnsi" w:hAnsiTheme="minorHAnsi"/>
        </w:rPr>
        <w:t xml:space="preserve"> Consulting Services</w:t>
      </w:r>
      <w:r>
        <w:rPr>
          <w:rFonts w:asciiTheme="minorHAnsi" w:hAnsiTheme="minorHAnsi"/>
        </w:rPr>
        <w:t>, LLC</w:t>
      </w:r>
    </w:p>
    <w:p w14:paraId="5EBE33B8" w14:textId="77777777" w:rsidR="00F35BF6" w:rsidRDefault="00F63072" w:rsidP="00F35BF6">
      <w:pPr>
        <w:rPr>
          <w:rFonts w:asciiTheme="minorHAnsi" w:hAnsiTheme="minorHAnsi"/>
        </w:rPr>
      </w:pPr>
      <w:r>
        <w:rPr>
          <w:rFonts w:asciiTheme="minorHAnsi" w:hAnsiTheme="minorHAnsi"/>
        </w:rPr>
        <w:t>P.O. Box 1085</w:t>
      </w:r>
    </w:p>
    <w:p w14:paraId="41D2FEFF" w14:textId="77777777" w:rsidR="00F35BF6" w:rsidRDefault="00F63072" w:rsidP="00F35BF6">
      <w:pPr>
        <w:rPr>
          <w:rFonts w:asciiTheme="minorHAnsi" w:hAnsiTheme="minorHAnsi"/>
        </w:rPr>
      </w:pPr>
      <w:r>
        <w:rPr>
          <w:rFonts w:asciiTheme="minorHAnsi" w:hAnsiTheme="minorHAnsi"/>
        </w:rPr>
        <w:t>Abingdon</w:t>
      </w:r>
      <w:r w:rsidR="00F35BF6">
        <w:rPr>
          <w:rFonts w:asciiTheme="minorHAnsi" w:hAnsiTheme="minorHAnsi"/>
        </w:rPr>
        <w:t>, VA 242</w:t>
      </w:r>
      <w:r>
        <w:rPr>
          <w:rFonts w:asciiTheme="minorHAnsi" w:hAnsiTheme="minorHAnsi"/>
        </w:rPr>
        <w:t>12</w:t>
      </w:r>
    </w:p>
    <w:p w14:paraId="568D5EB8" w14:textId="77777777" w:rsidR="00F63072" w:rsidRDefault="00F35BF6" w:rsidP="00F35BF6">
      <w:pPr>
        <w:rPr>
          <w:rFonts w:asciiTheme="minorHAnsi" w:hAnsiTheme="minorHAnsi"/>
        </w:rPr>
      </w:pPr>
      <w:r>
        <w:rPr>
          <w:rFonts w:asciiTheme="minorHAnsi" w:hAnsiTheme="minorHAnsi"/>
        </w:rPr>
        <w:t>Phone: (276) 791-9697</w:t>
      </w:r>
    </w:p>
    <w:p w14:paraId="087789C5" w14:textId="77777777" w:rsidR="00F35BF6" w:rsidRDefault="004D6411" w:rsidP="00F35BF6">
      <w:pPr>
        <w:rPr>
          <w:rStyle w:val="Hyperlink"/>
          <w:rFonts w:asciiTheme="minorHAnsi" w:hAnsiTheme="minorHAnsi"/>
        </w:rPr>
      </w:pPr>
      <w:r w:rsidRPr="004D6411">
        <w:rPr>
          <w:rStyle w:val="Hyperlink"/>
          <w:rFonts w:asciiTheme="minorHAnsi" w:hAnsiTheme="minorHAnsi"/>
        </w:rPr>
        <w:t>ldebord@artemisllc.com</w:t>
      </w:r>
    </w:p>
    <w:p w14:paraId="6CED04A2" w14:textId="77777777" w:rsidR="00F35BF6" w:rsidRDefault="00F35BF6" w:rsidP="00F35BF6">
      <w:pPr>
        <w:rPr>
          <w:rStyle w:val="Hyperlink"/>
          <w:rFonts w:asciiTheme="minorHAnsi" w:hAnsiTheme="minorHAnsi"/>
        </w:rPr>
      </w:pPr>
    </w:p>
    <w:p w14:paraId="5BD7B249" w14:textId="77777777" w:rsidR="007E2170" w:rsidRPr="00447030" w:rsidRDefault="007E2170" w:rsidP="00F35BF6">
      <w:pPr>
        <w:rPr>
          <w:rFonts w:asciiTheme="minorHAnsi" w:hAnsiTheme="minorHAnsi"/>
          <w:sz w:val="22"/>
          <w:szCs w:val="22"/>
        </w:rPr>
      </w:pPr>
      <w:r w:rsidRPr="00447030">
        <w:rPr>
          <w:rFonts w:asciiTheme="minorHAnsi" w:hAnsiTheme="minorHAnsi"/>
          <w:sz w:val="22"/>
          <w:szCs w:val="22"/>
        </w:rPr>
        <w:t>Mark Denny</w:t>
      </w:r>
    </w:p>
    <w:p w14:paraId="7CDF8909" w14:textId="77777777" w:rsidR="007E2170" w:rsidRPr="00447030" w:rsidRDefault="007E2170" w:rsidP="00354969">
      <w:pPr>
        <w:rPr>
          <w:rFonts w:asciiTheme="minorHAnsi" w:hAnsiTheme="minorHAnsi"/>
        </w:rPr>
      </w:pPr>
      <w:r w:rsidRPr="00447030">
        <w:rPr>
          <w:rFonts w:asciiTheme="minorHAnsi" w:hAnsiTheme="minorHAnsi"/>
        </w:rPr>
        <w:t>Virginia Department of Transportation</w:t>
      </w:r>
    </w:p>
    <w:p w14:paraId="26991B67" w14:textId="77777777" w:rsidR="001B2839" w:rsidRPr="00447030" w:rsidRDefault="007E2170" w:rsidP="00354969">
      <w:pPr>
        <w:rPr>
          <w:rStyle w:val="xbe"/>
          <w:rFonts w:asciiTheme="minorHAnsi" w:hAnsiTheme="minorHAnsi"/>
        </w:rPr>
      </w:pPr>
      <w:r w:rsidRPr="00447030">
        <w:rPr>
          <w:rStyle w:val="xbe"/>
          <w:rFonts w:asciiTheme="minorHAnsi" w:hAnsiTheme="minorHAnsi"/>
        </w:rPr>
        <w:t>870 Bonham R</w:t>
      </w:r>
      <w:r w:rsidR="001B2839" w:rsidRPr="00447030">
        <w:rPr>
          <w:rStyle w:val="xbe"/>
          <w:rFonts w:asciiTheme="minorHAnsi" w:hAnsiTheme="minorHAnsi"/>
        </w:rPr>
        <w:t>oad</w:t>
      </w:r>
    </w:p>
    <w:p w14:paraId="5ABCFF14" w14:textId="77777777" w:rsidR="007E2170" w:rsidRPr="00447030" w:rsidRDefault="007E2170" w:rsidP="00354969">
      <w:pPr>
        <w:rPr>
          <w:rStyle w:val="xbe"/>
          <w:rFonts w:asciiTheme="minorHAnsi" w:hAnsiTheme="minorHAnsi"/>
        </w:rPr>
      </w:pPr>
      <w:r w:rsidRPr="00447030">
        <w:rPr>
          <w:rStyle w:val="xbe"/>
          <w:rFonts w:asciiTheme="minorHAnsi" w:hAnsiTheme="minorHAnsi"/>
        </w:rPr>
        <w:t>Bristol, VA 24201</w:t>
      </w:r>
    </w:p>
    <w:p w14:paraId="1F92991B" w14:textId="77777777" w:rsidR="007E2170" w:rsidRPr="00447030" w:rsidRDefault="007E2170" w:rsidP="00354969">
      <w:pPr>
        <w:rPr>
          <w:rStyle w:val="xbe"/>
          <w:rFonts w:asciiTheme="minorHAnsi" w:hAnsiTheme="minorHAnsi"/>
        </w:rPr>
      </w:pPr>
      <w:r w:rsidRPr="00447030">
        <w:rPr>
          <w:rStyle w:val="xbe"/>
          <w:rFonts w:asciiTheme="minorHAnsi" w:hAnsiTheme="minorHAnsi"/>
        </w:rPr>
        <w:t xml:space="preserve">Phone: </w:t>
      </w:r>
      <w:r w:rsidRPr="00447030">
        <w:rPr>
          <w:rFonts w:asciiTheme="minorHAnsi" w:hAnsiTheme="minorHAnsi"/>
        </w:rPr>
        <w:t>(276) 696-3303</w:t>
      </w:r>
    </w:p>
    <w:p w14:paraId="5608576E" w14:textId="77777777" w:rsidR="007E2170" w:rsidRDefault="006A4F0C" w:rsidP="00354969">
      <w:pPr>
        <w:rPr>
          <w:rStyle w:val="Hyperlink"/>
          <w:rFonts w:asciiTheme="minorHAnsi" w:hAnsiTheme="minorHAnsi"/>
        </w:rPr>
      </w:pPr>
      <w:hyperlink r:id="rId10" w:tgtFrame="_blank" w:history="1">
        <w:r w:rsidR="007E2170" w:rsidRPr="00447030">
          <w:rPr>
            <w:rStyle w:val="Hyperlink"/>
            <w:rFonts w:asciiTheme="minorHAnsi" w:hAnsiTheme="minorHAnsi"/>
          </w:rPr>
          <w:t>Mark.Denny@vdot.virginia.gov</w:t>
        </w:r>
      </w:hyperlink>
    </w:p>
    <w:p w14:paraId="190F00C3" w14:textId="77777777" w:rsidR="00584109" w:rsidRDefault="00584109" w:rsidP="00354969">
      <w:pPr>
        <w:rPr>
          <w:rStyle w:val="Hyperlink"/>
          <w:rFonts w:asciiTheme="minorHAnsi" w:hAnsiTheme="minorHAnsi"/>
        </w:rPr>
      </w:pPr>
    </w:p>
    <w:p w14:paraId="6F9CFE98" w14:textId="77777777" w:rsidR="00584109" w:rsidRDefault="00584109" w:rsidP="00354969">
      <w:pPr>
        <w:rPr>
          <w:rFonts w:asciiTheme="minorHAnsi" w:hAnsiTheme="minorHAnsi"/>
          <w:sz w:val="22"/>
          <w:szCs w:val="22"/>
        </w:rPr>
      </w:pPr>
      <w:r w:rsidRPr="00584109">
        <w:rPr>
          <w:rFonts w:asciiTheme="minorHAnsi" w:hAnsiTheme="minorHAnsi"/>
          <w:sz w:val="22"/>
          <w:szCs w:val="22"/>
        </w:rPr>
        <w:t>EnviroScience Inc.</w:t>
      </w:r>
    </w:p>
    <w:p w14:paraId="74E0118A" w14:textId="77777777" w:rsidR="00584109" w:rsidRPr="00584109" w:rsidRDefault="00584109" w:rsidP="00584109">
      <w:pPr>
        <w:widowControl/>
        <w:shd w:val="clear" w:color="auto" w:fill="FFFFFF"/>
        <w:autoSpaceDE/>
        <w:autoSpaceDN/>
        <w:adjustRightInd/>
        <w:rPr>
          <w:rFonts w:ascii="Calibri" w:hAnsi="Calibri" w:cs="Calibri"/>
          <w:sz w:val="22"/>
          <w:szCs w:val="22"/>
        </w:rPr>
      </w:pPr>
      <w:r w:rsidRPr="00584109">
        <w:rPr>
          <w:rFonts w:ascii="Calibri" w:hAnsi="Calibri" w:cs="Calibri"/>
          <w:sz w:val="22"/>
          <w:szCs w:val="22"/>
        </w:rPr>
        <w:t xml:space="preserve">129 </w:t>
      </w:r>
      <w:proofErr w:type="spellStart"/>
      <w:r w:rsidRPr="00584109">
        <w:rPr>
          <w:rFonts w:ascii="Calibri" w:hAnsi="Calibri" w:cs="Calibri"/>
          <w:sz w:val="22"/>
          <w:szCs w:val="22"/>
        </w:rPr>
        <w:t>Greenbag</w:t>
      </w:r>
      <w:proofErr w:type="spellEnd"/>
      <w:r w:rsidRPr="00584109">
        <w:rPr>
          <w:rFonts w:ascii="Calibri" w:hAnsi="Calibri" w:cs="Calibri"/>
          <w:sz w:val="22"/>
          <w:szCs w:val="22"/>
        </w:rPr>
        <w:t xml:space="preserve"> Rd.</w:t>
      </w:r>
    </w:p>
    <w:p w14:paraId="530DD2F1" w14:textId="77777777" w:rsidR="00584109" w:rsidRPr="00584109" w:rsidRDefault="00584109" w:rsidP="00584109">
      <w:pPr>
        <w:widowControl/>
        <w:shd w:val="clear" w:color="auto" w:fill="FFFFFF"/>
        <w:autoSpaceDE/>
        <w:autoSpaceDN/>
        <w:adjustRightInd/>
        <w:rPr>
          <w:rFonts w:ascii="Calibri" w:hAnsi="Calibri" w:cs="Calibri"/>
          <w:sz w:val="22"/>
          <w:szCs w:val="22"/>
        </w:rPr>
      </w:pPr>
      <w:r w:rsidRPr="00584109">
        <w:rPr>
          <w:rFonts w:ascii="Calibri" w:hAnsi="Calibri" w:cs="Calibri"/>
          <w:sz w:val="22"/>
          <w:szCs w:val="22"/>
        </w:rPr>
        <w:t>Morgantown, WV 26501</w:t>
      </w:r>
    </w:p>
    <w:p w14:paraId="54625279" w14:textId="77777777" w:rsidR="00584109" w:rsidRPr="00584109" w:rsidRDefault="00584109" w:rsidP="00584109">
      <w:pPr>
        <w:widowControl/>
        <w:shd w:val="clear" w:color="auto" w:fill="FFFFFF"/>
        <w:autoSpaceDE/>
        <w:autoSpaceDN/>
        <w:adjustRightInd/>
        <w:rPr>
          <w:rFonts w:ascii="Calibri" w:hAnsi="Calibri" w:cs="Calibri"/>
        </w:rPr>
      </w:pPr>
      <w:r w:rsidRPr="00584109">
        <w:rPr>
          <w:rFonts w:ascii="Calibri" w:hAnsi="Calibri" w:cs="Calibri"/>
        </w:rPr>
        <w:t>Brian Carlson</w:t>
      </w:r>
    </w:p>
    <w:p w14:paraId="5B02CD83" w14:textId="77777777" w:rsidR="00584109" w:rsidRPr="00584109" w:rsidRDefault="00584109" w:rsidP="00584109">
      <w:pPr>
        <w:widowControl/>
        <w:shd w:val="clear" w:color="auto" w:fill="FFFFFF"/>
        <w:autoSpaceDE/>
        <w:autoSpaceDN/>
        <w:adjustRightInd/>
        <w:rPr>
          <w:rFonts w:ascii="Calibri" w:hAnsi="Calibri" w:cs="Calibri"/>
        </w:rPr>
      </w:pPr>
      <w:r w:rsidRPr="00584109">
        <w:rPr>
          <w:rFonts w:ascii="Calibri" w:hAnsi="Calibri" w:cs="Calibri"/>
        </w:rPr>
        <w:t>Phone: (304) 202-4292</w:t>
      </w:r>
    </w:p>
    <w:p w14:paraId="15930777" w14:textId="77777777" w:rsidR="00584109" w:rsidRPr="00584109" w:rsidRDefault="006A4F0C" w:rsidP="00584109">
      <w:pPr>
        <w:widowControl/>
        <w:shd w:val="clear" w:color="auto" w:fill="FFFFFF"/>
        <w:autoSpaceDE/>
        <w:autoSpaceDN/>
        <w:adjustRightInd/>
        <w:rPr>
          <w:rFonts w:ascii="Calibri" w:hAnsi="Calibri" w:cs="Calibri"/>
          <w:color w:val="323130"/>
        </w:rPr>
      </w:pPr>
      <w:hyperlink r:id="rId11" w:tgtFrame="_blank" w:history="1">
        <w:r w:rsidR="00584109" w:rsidRPr="00584109">
          <w:rPr>
            <w:rFonts w:ascii="Calibri" w:hAnsi="Calibri" w:cs="Calibri"/>
            <w:color w:val="0000FF"/>
            <w:u w:val="single"/>
            <w:bdr w:val="none" w:sz="0" w:space="0" w:color="auto" w:frame="1"/>
            <w:shd w:val="clear" w:color="auto" w:fill="FFFFFF"/>
          </w:rPr>
          <w:t>bcarlson@enviroscienceinc.com</w:t>
        </w:r>
      </w:hyperlink>
    </w:p>
    <w:p w14:paraId="449210C9" w14:textId="77777777" w:rsidR="00584109" w:rsidRPr="00584109" w:rsidRDefault="00584109" w:rsidP="00584109">
      <w:pPr>
        <w:rPr>
          <w:rFonts w:asciiTheme="minorHAnsi" w:eastAsiaTheme="minorHAnsi" w:hAnsiTheme="minorHAnsi"/>
        </w:rPr>
      </w:pPr>
      <w:r w:rsidRPr="00584109">
        <w:rPr>
          <w:rFonts w:asciiTheme="minorHAnsi" w:eastAsiaTheme="minorHAnsi" w:hAnsiTheme="minorHAnsi"/>
        </w:rPr>
        <w:t xml:space="preserve">Sarah </w:t>
      </w:r>
      <w:proofErr w:type="spellStart"/>
      <w:r w:rsidRPr="00584109">
        <w:rPr>
          <w:rFonts w:asciiTheme="minorHAnsi" w:eastAsiaTheme="minorHAnsi" w:hAnsiTheme="minorHAnsi"/>
        </w:rPr>
        <w:t>Veselka</w:t>
      </w:r>
      <w:proofErr w:type="spellEnd"/>
    </w:p>
    <w:p w14:paraId="329ABD78" w14:textId="77777777" w:rsidR="00584109" w:rsidRPr="00923259" w:rsidRDefault="00584109" w:rsidP="00584109">
      <w:pPr>
        <w:rPr>
          <w:rFonts w:asciiTheme="minorHAnsi" w:eastAsiaTheme="minorHAnsi" w:hAnsiTheme="minorHAnsi"/>
        </w:rPr>
      </w:pPr>
      <w:r w:rsidRPr="00923259">
        <w:rPr>
          <w:rFonts w:asciiTheme="minorHAnsi" w:eastAsiaTheme="minorHAnsi" w:hAnsiTheme="minorHAnsi"/>
        </w:rPr>
        <w:t>(304) 282-9493</w:t>
      </w:r>
    </w:p>
    <w:p w14:paraId="75638540" w14:textId="77777777" w:rsidR="00584109" w:rsidRPr="00923259" w:rsidRDefault="006A4F0C" w:rsidP="00584109">
      <w:pPr>
        <w:rPr>
          <w:rFonts w:asciiTheme="minorHAnsi" w:eastAsiaTheme="minorHAnsi" w:hAnsiTheme="minorHAnsi"/>
        </w:rPr>
      </w:pPr>
      <w:hyperlink r:id="rId12" w:tgtFrame="_blank" w:history="1">
        <w:r w:rsidR="00584109" w:rsidRPr="00923259">
          <w:rPr>
            <w:rStyle w:val="Hyperlink"/>
            <w:rFonts w:asciiTheme="minorHAnsi" w:eastAsiaTheme="minorHAnsi" w:hAnsiTheme="minorHAnsi"/>
          </w:rPr>
          <w:t>sveselka@enviroscienceinc.com</w:t>
        </w:r>
      </w:hyperlink>
    </w:p>
    <w:p w14:paraId="05FBCE3B" w14:textId="77777777" w:rsidR="00584109" w:rsidRPr="00584109" w:rsidRDefault="00584109" w:rsidP="00354969">
      <w:pPr>
        <w:rPr>
          <w:rFonts w:asciiTheme="minorHAnsi" w:hAnsiTheme="minorHAnsi"/>
          <w:sz w:val="22"/>
          <w:szCs w:val="22"/>
        </w:rPr>
      </w:pPr>
    </w:p>
    <w:p w14:paraId="28236927" w14:textId="77777777" w:rsidR="00354969" w:rsidRDefault="00354969" w:rsidP="00354969">
      <w:pPr>
        <w:rPr>
          <w:rFonts w:asciiTheme="minorHAnsi" w:hAnsiTheme="minorHAnsi"/>
          <w:sz w:val="22"/>
          <w:szCs w:val="22"/>
        </w:rPr>
      </w:pPr>
      <w:r w:rsidRPr="00447030">
        <w:rPr>
          <w:rFonts w:asciiTheme="minorHAnsi" w:hAnsiTheme="minorHAnsi"/>
          <w:sz w:val="22"/>
          <w:szCs w:val="22"/>
        </w:rPr>
        <w:t>David Foltz</w:t>
      </w:r>
    </w:p>
    <w:p w14:paraId="7185CE16" w14:textId="77777777" w:rsidR="00355FE0" w:rsidRPr="00355FE0" w:rsidRDefault="00355FE0" w:rsidP="00354969">
      <w:pPr>
        <w:rPr>
          <w:rFonts w:asciiTheme="minorHAnsi" w:hAnsiTheme="minorHAnsi"/>
        </w:rPr>
      </w:pPr>
      <w:r w:rsidRPr="00355FE0">
        <w:rPr>
          <w:rFonts w:asciiTheme="minorHAnsi" w:hAnsiTheme="minorHAnsi"/>
        </w:rPr>
        <w:t>Edge Engineering &amp; Science</w:t>
      </w:r>
      <w:r w:rsidR="00674C2A">
        <w:rPr>
          <w:rFonts w:asciiTheme="minorHAnsi" w:hAnsiTheme="minorHAnsi"/>
        </w:rPr>
        <w:t>, LLC</w:t>
      </w:r>
    </w:p>
    <w:p w14:paraId="354028CA" w14:textId="77777777" w:rsidR="00674C2A" w:rsidRDefault="00674C2A" w:rsidP="00674C2A">
      <w:pPr>
        <w:rPr>
          <w:rFonts w:asciiTheme="minorHAnsi" w:hAnsiTheme="minorHAnsi"/>
        </w:rPr>
      </w:pPr>
      <w:r>
        <w:rPr>
          <w:rFonts w:asciiTheme="minorHAnsi" w:hAnsiTheme="minorHAnsi"/>
        </w:rPr>
        <w:t>909 University City Blvd</w:t>
      </w:r>
    </w:p>
    <w:p w14:paraId="79699E87" w14:textId="77777777" w:rsidR="00354969" w:rsidRPr="00447030" w:rsidRDefault="00674C2A" w:rsidP="00674C2A">
      <w:pPr>
        <w:rPr>
          <w:rFonts w:asciiTheme="minorHAnsi" w:hAnsiTheme="minorHAnsi"/>
        </w:rPr>
      </w:pPr>
      <w:r>
        <w:rPr>
          <w:rFonts w:asciiTheme="minorHAnsi" w:hAnsiTheme="minorHAnsi"/>
        </w:rPr>
        <w:t>Blacksburg, VA 24060</w:t>
      </w:r>
    </w:p>
    <w:p w14:paraId="63F39661" w14:textId="77777777" w:rsidR="006E6B54" w:rsidRPr="00447030" w:rsidRDefault="006E6B54" w:rsidP="00354969">
      <w:pPr>
        <w:rPr>
          <w:rFonts w:asciiTheme="minorHAnsi" w:hAnsiTheme="minorHAnsi"/>
        </w:rPr>
      </w:pPr>
      <w:r>
        <w:rPr>
          <w:rFonts w:asciiTheme="minorHAnsi" w:hAnsiTheme="minorHAnsi"/>
        </w:rPr>
        <w:t>Cell: (304) 479-3268</w:t>
      </w:r>
    </w:p>
    <w:p w14:paraId="12DCF277" w14:textId="77777777" w:rsidR="00354969" w:rsidRPr="00447030" w:rsidRDefault="006A4F0C" w:rsidP="00354969">
      <w:pPr>
        <w:rPr>
          <w:rFonts w:asciiTheme="minorHAnsi" w:hAnsiTheme="minorHAnsi"/>
        </w:rPr>
      </w:pPr>
      <w:hyperlink r:id="rId13" w:history="1">
        <w:r w:rsidR="00355FE0" w:rsidRPr="009D3D8E">
          <w:rPr>
            <w:rStyle w:val="Hyperlink"/>
            <w:rFonts w:asciiTheme="minorHAnsi" w:hAnsiTheme="minorHAnsi"/>
          </w:rPr>
          <w:t>DAFoltz@edge-es.com</w:t>
        </w:r>
      </w:hyperlink>
    </w:p>
    <w:p w14:paraId="414E6FEF" w14:textId="77777777" w:rsidR="00354969" w:rsidRPr="00447030" w:rsidRDefault="00354969" w:rsidP="00C51727">
      <w:pPr>
        <w:rPr>
          <w:rFonts w:asciiTheme="minorHAnsi" w:hAnsiTheme="minorHAnsi"/>
          <w:sz w:val="22"/>
          <w:szCs w:val="22"/>
        </w:rPr>
      </w:pPr>
    </w:p>
    <w:p w14:paraId="79290035" w14:textId="77777777" w:rsidR="00DE035E" w:rsidRDefault="00DE035E" w:rsidP="00C51727">
      <w:pPr>
        <w:rPr>
          <w:rFonts w:asciiTheme="minorHAnsi" w:hAnsiTheme="minorHAnsi"/>
          <w:sz w:val="22"/>
          <w:szCs w:val="22"/>
        </w:rPr>
      </w:pPr>
    </w:p>
    <w:p w14:paraId="34F9F009" w14:textId="77777777" w:rsidR="00DE035E" w:rsidRDefault="00DE035E" w:rsidP="00C51727">
      <w:pPr>
        <w:rPr>
          <w:rFonts w:asciiTheme="minorHAnsi" w:hAnsiTheme="minorHAnsi"/>
          <w:sz w:val="22"/>
          <w:szCs w:val="22"/>
        </w:rPr>
      </w:pPr>
    </w:p>
    <w:p w14:paraId="737A49A1" w14:textId="77777777" w:rsidR="00DE035E" w:rsidRDefault="00DE035E" w:rsidP="00C51727">
      <w:pPr>
        <w:rPr>
          <w:rFonts w:asciiTheme="minorHAnsi" w:hAnsiTheme="minorHAnsi"/>
          <w:sz w:val="22"/>
          <w:szCs w:val="22"/>
        </w:rPr>
      </w:pPr>
    </w:p>
    <w:p w14:paraId="3567A6D1" w14:textId="77777777" w:rsidR="00355FE0" w:rsidRDefault="00355FE0" w:rsidP="00C51727">
      <w:pPr>
        <w:rPr>
          <w:rFonts w:asciiTheme="minorHAnsi" w:hAnsiTheme="minorHAnsi"/>
          <w:sz w:val="22"/>
          <w:szCs w:val="22"/>
        </w:rPr>
      </w:pPr>
    </w:p>
    <w:p w14:paraId="6477672E" w14:textId="77777777" w:rsidR="00C51727" w:rsidRPr="00447030" w:rsidRDefault="00C51727" w:rsidP="00C51727">
      <w:pPr>
        <w:rPr>
          <w:rFonts w:asciiTheme="minorHAnsi" w:hAnsiTheme="minorHAnsi"/>
          <w:sz w:val="22"/>
          <w:szCs w:val="22"/>
        </w:rPr>
      </w:pPr>
      <w:r w:rsidRPr="00447030">
        <w:rPr>
          <w:rFonts w:asciiTheme="minorHAnsi" w:hAnsiTheme="minorHAnsi"/>
          <w:sz w:val="22"/>
          <w:szCs w:val="22"/>
        </w:rPr>
        <w:t xml:space="preserve">Chris </w:t>
      </w:r>
      <w:proofErr w:type="spellStart"/>
      <w:r w:rsidRPr="00447030">
        <w:rPr>
          <w:rFonts w:asciiTheme="minorHAnsi" w:hAnsiTheme="minorHAnsi"/>
          <w:sz w:val="22"/>
          <w:szCs w:val="22"/>
        </w:rPr>
        <w:t>Issac</w:t>
      </w:r>
      <w:proofErr w:type="spellEnd"/>
    </w:p>
    <w:p w14:paraId="53BE45F2" w14:textId="77777777" w:rsidR="00C51727" w:rsidRPr="00447030" w:rsidRDefault="00C51727" w:rsidP="00C51727">
      <w:pPr>
        <w:rPr>
          <w:rFonts w:asciiTheme="minorHAnsi" w:hAnsiTheme="minorHAnsi"/>
        </w:rPr>
      </w:pPr>
      <w:r w:rsidRPr="00447030">
        <w:rPr>
          <w:rFonts w:asciiTheme="minorHAnsi" w:hAnsiTheme="minorHAnsi"/>
        </w:rPr>
        <w:t>Appalachian Technical Services, Inc.</w:t>
      </w:r>
    </w:p>
    <w:p w14:paraId="458E46E1" w14:textId="77777777" w:rsidR="00C51727" w:rsidRPr="00447030" w:rsidRDefault="00C51727" w:rsidP="00C51727">
      <w:pPr>
        <w:rPr>
          <w:rFonts w:asciiTheme="minorHAnsi" w:hAnsiTheme="minorHAnsi"/>
        </w:rPr>
      </w:pPr>
      <w:r w:rsidRPr="00447030">
        <w:rPr>
          <w:rFonts w:asciiTheme="minorHAnsi" w:hAnsiTheme="minorHAnsi"/>
        </w:rPr>
        <w:t>6741 Indian Creek Road</w:t>
      </w:r>
    </w:p>
    <w:p w14:paraId="7E420A24" w14:textId="77777777" w:rsidR="00C51727" w:rsidRPr="00447030" w:rsidRDefault="00C51727" w:rsidP="00C51727">
      <w:pPr>
        <w:rPr>
          <w:rFonts w:asciiTheme="minorHAnsi" w:hAnsiTheme="minorHAnsi"/>
        </w:rPr>
      </w:pPr>
      <w:r w:rsidRPr="00447030">
        <w:rPr>
          <w:rFonts w:asciiTheme="minorHAnsi" w:hAnsiTheme="minorHAnsi"/>
        </w:rPr>
        <w:t>P.O. Box 3537</w:t>
      </w:r>
    </w:p>
    <w:p w14:paraId="468BF034" w14:textId="77777777" w:rsidR="00C51727" w:rsidRPr="00447030" w:rsidRDefault="00C51727" w:rsidP="00C51727">
      <w:pPr>
        <w:rPr>
          <w:rFonts w:asciiTheme="minorHAnsi" w:hAnsiTheme="minorHAnsi"/>
        </w:rPr>
      </w:pPr>
      <w:r w:rsidRPr="00447030">
        <w:rPr>
          <w:rFonts w:asciiTheme="minorHAnsi" w:hAnsiTheme="minorHAnsi"/>
        </w:rPr>
        <w:t>Wise, VA 24293</w:t>
      </w:r>
    </w:p>
    <w:p w14:paraId="018ACEBD" w14:textId="77777777" w:rsidR="00C51727" w:rsidRPr="00447030" w:rsidRDefault="00C51727" w:rsidP="00C51727">
      <w:pPr>
        <w:rPr>
          <w:rFonts w:asciiTheme="minorHAnsi" w:hAnsiTheme="minorHAnsi"/>
        </w:rPr>
      </w:pPr>
      <w:r w:rsidRPr="00447030">
        <w:rPr>
          <w:rFonts w:asciiTheme="minorHAnsi" w:hAnsiTheme="minorHAnsi"/>
        </w:rPr>
        <w:t>Phone: (276) 328-4200</w:t>
      </w:r>
    </w:p>
    <w:p w14:paraId="4529E5F4" w14:textId="77777777" w:rsidR="00C51727" w:rsidRPr="00447030" w:rsidRDefault="00C51727" w:rsidP="00C51727">
      <w:pPr>
        <w:rPr>
          <w:rFonts w:asciiTheme="minorHAnsi" w:hAnsiTheme="minorHAnsi"/>
        </w:rPr>
      </w:pPr>
      <w:r w:rsidRPr="00447030">
        <w:rPr>
          <w:rFonts w:asciiTheme="minorHAnsi" w:hAnsiTheme="minorHAnsi"/>
        </w:rPr>
        <w:t>Cell: (276) 870-1597</w:t>
      </w:r>
    </w:p>
    <w:p w14:paraId="73678B71" w14:textId="77777777" w:rsidR="00C51727" w:rsidRPr="00447030" w:rsidRDefault="006A4F0C" w:rsidP="00C51727">
      <w:pPr>
        <w:rPr>
          <w:rStyle w:val="Hyperlink"/>
          <w:rFonts w:asciiTheme="minorHAnsi" w:hAnsiTheme="minorHAnsi"/>
        </w:rPr>
      </w:pPr>
      <w:hyperlink r:id="rId14" w:history="1">
        <w:r w:rsidR="00C51727" w:rsidRPr="00447030">
          <w:rPr>
            <w:rStyle w:val="Hyperlink"/>
            <w:rFonts w:asciiTheme="minorHAnsi" w:hAnsiTheme="minorHAnsi"/>
          </w:rPr>
          <w:t>cisaac@atsone.com</w:t>
        </w:r>
      </w:hyperlink>
    </w:p>
    <w:p w14:paraId="665D767E" w14:textId="77777777" w:rsidR="00C51727" w:rsidRPr="00447030" w:rsidRDefault="00C51727" w:rsidP="00C51727">
      <w:pPr>
        <w:rPr>
          <w:rFonts w:asciiTheme="minorHAnsi" w:hAnsiTheme="minorHAnsi"/>
        </w:rPr>
      </w:pPr>
    </w:p>
    <w:p w14:paraId="2A97B723" w14:textId="77777777" w:rsidR="00401A93" w:rsidRPr="00447030" w:rsidRDefault="00EA7651" w:rsidP="00401A93">
      <w:pPr>
        <w:tabs>
          <w:tab w:val="left" w:pos="180"/>
        </w:tabs>
        <w:rPr>
          <w:rFonts w:asciiTheme="minorHAnsi" w:hAnsiTheme="minorHAnsi"/>
          <w:sz w:val="22"/>
          <w:szCs w:val="22"/>
        </w:rPr>
      </w:pPr>
      <w:r w:rsidRPr="00447030">
        <w:rPr>
          <w:rFonts w:asciiTheme="minorHAnsi" w:hAnsiTheme="minorHAnsi"/>
          <w:sz w:val="22"/>
          <w:szCs w:val="22"/>
        </w:rPr>
        <w:t xml:space="preserve">Zachary </w:t>
      </w:r>
      <w:proofErr w:type="spellStart"/>
      <w:r w:rsidRPr="00447030">
        <w:rPr>
          <w:rFonts w:asciiTheme="minorHAnsi" w:hAnsiTheme="minorHAnsi"/>
          <w:sz w:val="22"/>
          <w:szCs w:val="22"/>
        </w:rPr>
        <w:t>Loughman</w:t>
      </w:r>
      <w:proofErr w:type="spellEnd"/>
    </w:p>
    <w:p w14:paraId="19597AC1" w14:textId="77777777" w:rsidR="00EA7651" w:rsidRPr="00447030" w:rsidRDefault="00EA7651" w:rsidP="00EA7651">
      <w:pPr>
        <w:rPr>
          <w:rFonts w:asciiTheme="minorHAnsi" w:hAnsiTheme="minorHAnsi"/>
        </w:rPr>
      </w:pPr>
      <w:r w:rsidRPr="00447030">
        <w:rPr>
          <w:rFonts w:asciiTheme="minorHAnsi" w:hAnsiTheme="minorHAnsi"/>
        </w:rPr>
        <w:t>Dept. of Natural Sciences &amp; Mathematics</w:t>
      </w:r>
    </w:p>
    <w:p w14:paraId="18C70B11" w14:textId="77777777" w:rsidR="00EA7651" w:rsidRPr="00447030" w:rsidRDefault="00EA7651" w:rsidP="00EA7651">
      <w:pPr>
        <w:rPr>
          <w:rFonts w:asciiTheme="minorHAnsi" w:hAnsiTheme="minorHAnsi"/>
        </w:rPr>
      </w:pPr>
      <w:r w:rsidRPr="00447030">
        <w:rPr>
          <w:rFonts w:asciiTheme="minorHAnsi" w:hAnsiTheme="minorHAnsi"/>
        </w:rPr>
        <w:t>Campus Service Center Box 139</w:t>
      </w:r>
    </w:p>
    <w:p w14:paraId="2700538F" w14:textId="77777777" w:rsidR="00EA7651" w:rsidRPr="00447030" w:rsidRDefault="00EA7651" w:rsidP="00EA7651">
      <w:pPr>
        <w:rPr>
          <w:rFonts w:asciiTheme="minorHAnsi" w:hAnsiTheme="minorHAnsi"/>
        </w:rPr>
      </w:pPr>
      <w:r w:rsidRPr="00447030">
        <w:rPr>
          <w:rFonts w:asciiTheme="minorHAnsi" w:hAnsiTheme="minorHAnsi"/>
        </w:rPr>
        <w:t>West Liberty University</w:t>
      </w:r>
    </w:p>
    <w:p w14:paraId="52925A42" w14:textId="77777777" w:rsidR="00EA7651" w:rsidRPr="00447030" w:rsidRDefault="00EA7651" w:rsidP="00EA7651">
      <w:pPr>
        <w:rPr>
          <w:rFonts w:asciiTheme="minorHAnsi" w:hAnsiTheme="minorHAnsi"/>
        </w:rPr>
      </w:pPr>
      <w:r w:rsidRPr="00447030">
        <w:rPr>
          <w:rFonts w:asciiTheme="minorHAnsi" w:hAnsiTheme="minorHAnsi"/>
        </w:rPr>
        <w:t>West Liberty WV, 26074</w:t>
      </w:r>
    </w:p>
    <w:p w14:paraId="539D707D" w14:textId="77777777" w:rsidR="00EA7651" w:rsidRPr="00447030" w:rsidRDefault="00EA7651" w:rsidP="00EA7651">
      <w:pPr>
        <w:rPr>
          <w:rFonts w:asciiTheme="minorHAnsi" w:hAnsiTheme="minorHAnsi"/>
        </w:rPr>
      </w:pPr>
      <w:r w:rsidRPr="00447030">
        <w:rPr>
          <w:rFonts w:asciiTheme="minorHAnsi" w:hAnsiTheme="minorHAnsi"/>
        </w:rPr>
        <w:t>Phone: (304) 336-8923</w:t>
      </w:r>
    </w:p>
    <w:p w14:paraId="59F1556F" w14:textId="77777777" w:rsidR="00401A93" w:rsidRPr="00447030" w:rsidRDefault="006A4F0C" w:rsidP="00EA7651">
      <w:pPr>
        <w:rPr>
          <w:rFonts w:asciiTheme="minorHAnsi" w:hAnsiTheme="minorHAnsi"/>
        </w:rPr>
      </w:pPr>
      <w:hyperlink r:id="rId15" w:history="1">
        <w:r w:rsidR="00EA7651" w:rsidRPr="00447030">
          <w:rPr>
            <w:rStyle w:val="Hyperlink"/>
            <w:rFonts w:asciiTheme="minorHAnsi" w:hAnsiTheme="minorHAnsi"/>
          </w:rPr>
          <w:t>zloughman@westliberty.edu</w:t>
        </w:r>
      </w:hyperlink>
    </w:p>
    <w:p w14:paraId="1A675DFD" w14:textId="77777777" w:rsidR="00401A93" w:rsidRPr="00447030" w:rsidRDefault="00401A93" w:rsidP="00401A93">
      <w:pPr>
        <w:rPr>
          <w:rFonts w:asciiTheme="minorHAnsi" w:hAnsiTheme="minorHAnsi"/>
        </w:rPr>
      </w:pPr>
    </w:p>
    <w:p w14:paraId="0A8D8483" w14:textId="77777777" w:rsidR="000A4159" w:rsidRPr="00447030" w:rsidRDefault="000A4159" w:rsidP="000A4159">
      <w:pPr>
        <w:rPr>
          <w:rFonts w:asciiTheme="minorHAnsi" w:hAnsiTheme="minorHAnsi"/>
          <w:sz w:val="22"/>
          <w:szCs w:val="22"/>
        </w:rPr>
      </w:pPr>
      <w:r w:rsidRPr="00447030">
        <w:rPr>
          <w:rFonts w:asciiTheme="minorHAnsi" w:hAnsiTheme="minorHAnsi"/>
          <w:sz w:val="22"/>
          <w:szCs w:val="22"/>
        </w:rPr>
        <w:t>Travis Lowe</w:t>
      </w:r>
    </w:p>
    <w:p w14:paraId="722141A5" w14:textId="77777777" w:rsidR="000A4159" w:rsidRPr="00447030" w:rsidRDefault="000A4159" w:rsidP="000A4159">
      <w:pPr>
        <w:rPr>
          <w:rFonts w:asciiTheme="minorHAnsi" w:hAnsiTheme="minorHAnsi"/>
        </w:rPr>
      </w:pPr>
      <w:r w:rsidRPr="00447030">
        <w:rPr>
          <w:rFonts w:asciiTheme="minorHAnsi" w:hAnsiTheme="minorHAnsi"/>
        </w:rPr>
        <w:t>Appalachian Technical Services, Inc.</w:t>
      </w:r>
    </w:p>
    <w:p w14:paraId="00E04FA8" w14:textId="77777777" w:rsidR="000A4159" w:rsidRPr="00447030" w:rsidRDefault="000A4159" w:rsidP="000A4159">
      <w:pPr>
        <w:rPr>
          <w:rFonts w:asciiTheme="minorHAnsi" w:hAnsiTheme="minorHAnsi"/>
        </w:rPr>
      </w:pPr>
      <w:r w:rsidRPr="00447030">
        <w:rPr>
          <w:rFonts w:asciiTheme="minorHAnsi" w:hAnsiTheme="minorHAnsi"/>
        </w:rPr>
        <w:t>6741 Indian Creek Road</w:t>
      </w:r>
    </w:p>
    <w:p w14:paraId="385C851F" w14:textId="77777777" w:rsidR="000A4159" w:rsidRPr="00447030" w:rsidRDefault="000A4159" w:rsidP="000A4159">
      <w:pPr>
        <w:rPr>
          <w:rFonts w:asciiTheme="minorHAnsi" w:hAnsiTheme="minorHAnsi"/>
        </w:rPr>
      </w:pPr>
      <w:r w:rsidRPr="00447030">
        <w:rPr>
          <w:rFonts w:asciiTheme="minorHAnsi" w:hAnsiTheme="minorHAnsi"/>
        </w:rPr>
        <w:t>P.O. Box 3537</w:t>
      </w:r>
    </w:p>
    <w:p w14:paraId="506BCCBB" w14:textId="77777777" w:rsidR="000A4159" w:rsidRPr="00447030" w:rsidRDefault="000A4159" w:rsidP="000A4159">
      <w:pPr>
        <w:rPr>
          <w:rFonts w:asciiTheme="minorHAnsi" w:hAnsiTheme="minorHAnsi"/>
        </w:rPr>
      </w:pPr>
      <w:r w:rsidRPr="00447030">
        <w:rPr>
          <w:rFonts w:asciiTheme="minorHAnsi" w:hAnsiTheme="minorHAnsi"/>
        </w:rPr>
        <w:t>Wise, VA 24293</w:t>
      </w:r>
    </w:p>
    <w:p w14:paraId="5299F866" w14:textId="77777777" w:rsidR="000A4159" w:rsidRPr="00447030" w:rsidRDefault="000A4159" w:rsidP="000A4159">
      <w:pPr>
        <w:rPr>
          <w:rFonts w:asciiTheme="minorHAnsi" w:hAnsiTheme="minorHAnsi"/>
        </w:rPr>
      </w:pPr>
      <w:r w:rsidRPr="00447030">
        <w:rPr>
          <w:rFonts w:asciiTheme="minorHAnsi" w:hAnsiTheme="minorHAnsi"/>
        </w:rPr>
        <w:t>Phone: (276) 328-4200</w:t>
      </w:r>
    </w:p>
    <w:p w14:paraId="77DB526B" w14:textId="77777777" w:rsidR="000A4159" w:rsidRPr="00447030" w:rsidRDefault="000A4159" w:rsidP="000A4159">
      <w:pPr>
        <w:rPr>
          <w:rFonts w:asciiTheme="minorHAnsi" w:hAnsiTheme="minorHAnsi"/>
        </w:rPr>
      </w:pPr>
      <w:r w:rsidRPr="00447030">
        <w:rPr>
          <w:rFonts w:asciiTheme="minorHAnsi" w:hAnsiTheme="minorHAnsi"/>
        </w:rPr>
        <w:t>Cell: (276) 870-1598</w:t>
      </w:r>
    </w:p>
    <w:p w14:paraId="33F5CC42" w14:textId="77777777" w:rsidR="000A4159" w:rsidRPr="00447030" w:rsidRDefault="006A4F0C" w:rsidP="000A4159">
      <w:pPr>
        <w:rPr>
          <w:rFonts w:asciiTheme="minorHAnsi" w:hAnsiTheme="minorHAnsi"/>
        </w:rPr>
      </w:pPr>
      <w:hyperlink r:id="rId16" w:history="1">
        <w:r w:rsidR="000A4159" w:rsidRPr="00447030">
          <w:rPr>
            <w:rStyle w:val="Hyperlink"/>
            <w:rFonts w:asciiTheme="minorHAnsi" w:hAnsiTheme="minorHAnsi"/>
          </w:rPr>
          <w:t>tlowe@atsone.com</w:t>
        </w:r>
      </w:hyperlink>
    </w:p>
    <w:p w14:paraId="77A9BD57" w14:textId="77777777" w:rsidR="000A4159" w:rsidRPr="00447030" w:rsidRDefault="000A4159" w:rsidP="00401A93">
      <w:pPr>
        <w:rPr>
          <w:rFonts w:asciiTheme="minorHAnsi" w:hAnsiTheme="minorHAnsi"/>
        </w:rPr>
      </w:pPr>
    </w:p>
    <w:p w14:paraId="45D1A9BE" w14:textId="77777777" w:rsidR="00F35BF6" w:rsidRDefault="00F35BF6" w:rsidP="00F35BF6">
      <w:pPr>
        <w:rPr>
          <w:rFonts w:asciiTheme="minorHAnsi" w:hAnsiTheme="minorHAnsi"/>
          <w:sz w:val="22"/>
          <w:szCs w:val="22"/>
        </w:rPr>
      </w:pPr>
      <w:r w:rsidRPr="00A86267">
        <w:rPr>
          <w:rFonts w:asciiTheme="minorHAnsi" w:hAnsiTheme="minorHAnsi"/>
          <w:sz w:val="22"/>
          <w:szCs w:val="22"/>
        </w:rPr>
        <w:t>Todd Perkins</w:t>
      </w:r>
    </w:p>
    <w:p w14:paraId="1769B0AC" w14:textId="77777777" w:rsidR="00F35BF6" w:rsidRDefault="00F35BF6" w:rsidP="00F35BF6">
      <w:pPr>
        <w:rPr>
          <w:rFonts w:asciiTheme="minorHAnsi" w:hAnsiTheme="minorHAnsi"/>
        </w:rPr>
      </w:pPr>
      <w:r>
        <w:rPr>
          <w:rFonts w:asciiTheme="minorHAnsi" w:hAnsiTheme="minorHAnsi"/>
        </w:rPr>
        <w:t>3B Consulting Services (3BCS)</w:t>
      </w:r>
    </w:p>
    <w:p w14:paraId="4CAB775F" w14:textId="77777777" w:rsidR="00F35BF6" w:rsidRDefault="00F35BF6" w:rsidP="00F35BF6">
      <w:pPr>
        <w:rPr>
          <w:rFonts w:asciiTheme="minorHAnsi" w:hAnsiTheme="minorHAnsi"/>
        </w:rPr>
      </w:pPr>
      <w:r>
        <w:rPr>
          <w:rFonts w:asciiTheme="minorHAnsi" w:hAnsiTheme="minorHAnsi"/>
        </w:rPr>
        <w:t>140 Hilltop Avenue</w:t>
      </w:r>
    </w:p>
    <w:p w14:paraId="690F5CE3" w14:textId="77777777" w:rsidR="00F35BF6" w:rsidRDefault="00F35BF6" w:rsidP="00F35BF6">
      <w:pPr>
        <w:rPr>
          <w:rFonts w:asciiTheme="minorHAnsi" w:hAnsiTheme="minorHAnsi"/>
        </w:rPr>
      </w:pPr>
      <w:r>
        <w:rPr>
          <w:rFonts w:asciiTheme="minorHAnsi" w:hAnsiTheme="minorHAnsi"/>
        </w:rPr>
        <w:t>Lebanon, VA 24266</w:t>
      </w:r>
    </w:p>
    <w:p w14:paraId="0D6B6774" w14:textId="77777777" w:rsidR="00F35BF6" w:rsidRDefault="00F35BF6" w:rsidP="00F35BF6">
      <w:pPr>
        <w:rPr>
          <w:rFonts w:asciiTheme="minorHAnsi" w:hAnsiTheme="minorHAnsi"/>
        </w:rPr>
      </w:pPr>
      <w:r>
        <w:rPr>
          <w:rFonts w:asciiTheme="minorHAnsi" w:hAnsiTheme="minorHAnsi"/>
        </w:rPr>
        <w:t>Phone: (276) 791-9697</w:t>
      </w:r>
    </w:p>
    <w:p w14:paraId="6C6C91B3" w14:textId="77777777" w:rsidR="001B2839" w:rsidRDefault="006A4F0C" w:rsidP="00F35BF6">
      <w:pPr>
        <w:rPr>
          <w:rStyle w:val="Hyperlink"/>
          <w:rFonts w:asciiTheme="minorHAnsi" w:hAnsiTheme="minorHAnsi"/>
        </w:rPr>
      </w:pPr>
      <w:hyperlink r:id="rId17" w:history="1">
        <w:r w:rsidR="00F35BF6" w:rsidRPr="00A128A8">
          <w:rPr>
            <w:rStyle w:val="Hyperlink"/>
            <w:rFonts w:asciiTheme="minorHAnsi" w:hAnsiTheme="minorHAnsi"/>
          </w:rPr>
          <w:t>tperkins@3bcs.com</w:t>
        </w:r>
      </w:hyperlink>
    </w:p>
    <w:p w14:paraId="1C1E6196" w14:textId="77777777" w:rsidR="00F35BF6" w:rsidRDefault="00F35BF6" w:rsidP="00F35BF6">
      <w:pPr>
        <w:rPr>
          <w:rFonts w:asciiTheme="minorHAnsi" w:hAnsiTheme="minorHAnsi"/>
        </w:rPr>
      </w:pPr>
    </w:p>
    <w:p w14:paraId="54927E26" w14:textId="77777777" w:rsidR="006E6B54" w:rsidRDefault="006E6B54" w:rsidP="006E6B54">
      <w:pPr>
        <w:rPr>
          <w:rFonts w:asciiTheme="minorHAnsi" w:hAnsiTheme="minorHAnsi"/>
          <w:sz w:val="22"/>
          <w:szCs w:val="22"/>
        </w:rPr>
      </w:pPr>
      <w:r>
        <w:rPr>
          <w:rFonts w:asciiTheme="minorHAnsi" w:hAnsiTheme="minorHAnsi"/>
          <w:sz w:val="22"/>
          <w:szCs w:val="22"/>
        </w:rPr>
        <w:t>Jason Robinson</w:t>
      </w:r>
    </w:p>
    <w:p w14:paraId="12FE5CA9" w14:textId="77777777" w:rsidR="006E6B54" w:rsidRDefault="006E6B54" w:rsidP="006E6B54">
      <w:pPr>
        <w:rPr>
          <w:rFonts w:asciiTheme="minorHAnsi" w:hAnsiTheme="minorHAnsi"/>
        </w:rPr>
      </w:pPr>
      <w:r>
        <w:rPr>
          <w:rFonts w:asciiTheme="minorHAnsi" w:hAnsiTheme="minorHAnsi"/>
        </w:rPr>
        <w:t>Biological Systems Consultants, Inc.</w:t>
      </w:r>
    </w:p>
    <w:p w14:paraId="4335859A" w14:textId="77777777" w:rsidR="006E6B54" w:rsidRDefault="006E6B54" w:rsidP="006E6B54">
      <w:pPr>
        <w:rPr>
          <w:rFonts w:asciiTheme="minorHAnsi" w:hAnsiTheme="minorHAnsi"/>
        </w:rPr>
      </w:pPr>
      <w:r>
        <w:rPr>
          <w:rFonts w:asciiTheme="minorHAnsi" w:hAnsiTheme="minorHAnsi"/>
        </w:rPr>
        <w:t>P.O. Box 54953</w:t>
      </w:r>
    </w:p>
    <w:p w14:paraId="77534659" w14:textId="77777777" w:rsidR="006E6B54" w:rsidRDefault="006E6B54" w:rsidP="006E6B54">
      <w:pPr>
        <w:rPr>
          <w:rFonts w:asciiTheme="minorHAnsi" w:hAnsiTheme="minorHAnsi"/>
        </w:rPr>
      </w:pPr>
      <w:r>
        <w:rPr>
          <w:rFonts w:asciiTheme="minorHAnsi" w:hAnsiTheme="minorHAnsi"/>
        </w:rPr>
        <w:t>Lexington, KY 40555</w:t>
      </w:r>
    </w:p>
    <w:p w14:paraId="50BEC9A1" w14:textId="77777777" w:rsidR="006E6B54" w:rsidRDefault="006E6B54" w:rsidP="006E6B54">
      <w:pPr>
        <w:rPr>
          <w:rFonts w:asciiTheme="minorHAnsi" w:hAnsiTheme="minorHAnsi"/>
        </w:rPr>
      </w:pPr>
      <w:r>
        <w:rPr>
          <w:rFonts w:asciiTheme="minorHAnsi" w:hAnsiTheme="minorHAnsi"/>
        </w:rPr>
        <w:t>Phone: (859) 559-2888</w:t>
      </w:r>
    </w:p>
    <w:p w14:paraId="424A04B9" w14:textId="77777777" w:rsidR="006E6B54" w:rsidRDefault="006A4F0C" w:rsidP="00F35BF6">
      <w:pPr>
        <w:rPr>
          <w:rFonts w:asciiTheme="minorHAnsi" w:hAnsiTheme="minorHAnsi"/>
        </w:rPr>
      </w:pPr>
      <w:hyperlink r:id="rId18" w:history="1">
        <w:r w:rsidR="006E6B54" w:rsidRPr="008D74DF">
          <w:rPr>
            <w:rStyle w:val="Hyperlink"/>
            <w:rFonts w:asciiTheme="minorHAnsi" w:hAnsiTheme="minorHAnsi"/>
          </w:rPr>
          <w:t>jason@biologicalsystemsconsultants.com</w:t>
        </w:r>
      </w:hyperlink>
      <w:r w:rsidR="006E6B54">
        <w:rPr>
          <w:rFonts w:asciiTheme="minorHAnsi" w:hAnsiTheme="minorHAnsi"/>
        </w:rPr>
        <w:t xml:space="preserve"> </w:t>
      </w:r>
    </w:p>
    <w:p w14:paraId="2CA401E1" w14:textId="77777777" w:rsidR="006E6B54" w:rsidRPr="00447030" w:rsidRDefault="006E6B54" w:rsidP="00F35BF6">
      <w:pPr>
        <w:rPr>
          <w:rFonts w:asciiTheme="minorHAnsi" w:hAnsiTheme="minorHAnsi"/>
        </w:rPr>
      </w:pPr>
    </w:p>
    <w:p w14:paraId="2AE8D1F5" w14:textId="77777777" w:rsidR="001B2839" w:rsidRPr="00447030" w:rsidRDefault="001B2839" w:rsidP="00401A93">
      <w:pPr>
        <w:rPr>
          <w:rFonts w:asciiTheme="minorHAnsi" w:hAnsiTheme="minorHAnsi"/>
          <w:sz w:val="22"/>
          <w:szCs w:val="22"/>
        </w:rPr>
      </w:pPr>
      <w:r w:rsidRPr="00447030">
        <w:rPr>
          <w:rFonts w:asciiTheme="minorHAnsi" w:hAnsiTheme="minorHAnsi"/>
          <w:sz w:val="22"/>
          <w:szCs w:val="22"/>
        </w:rPr>
        <w:t>Dennis Sanders</w:t>
      </w:r>
    </w:p>
    <w:p w14:paraId="40CB66D7" w14:textId="77777777" w:rsidR="001B2839" w:rsidRPr="00447030" w:rsidRDefault="001B2839" w:rsidP="001B2839">
      <w:pPr>
        <w:rPr>
          <w:rFonts w:asciiTheme="minorHAnsi" w:hAnsiTheme="minorHAnsi"/>
        </w:rPr>
      </w:pPr>
      <w:r w:rsidRPr="00447030">
        <w:rPr>
          <w:rFonts w:asciiTheme="minorHAnsi" w:hAnsiTheme="minorHAnsi"/>
        </w:rPr>
        <w:t>Virginia Department of Transportation</w:t>
      </w:r>
    </w:p>
    <w:p w14:paraId="563520D8" w14:textId="77777777" w:rsidR="001B2839" w:rsidRPr="00447030" w:rsidRDefault="001B2839" w:rsidP="001B2839">
      <w:pPr>
        <w:rPr>
          <w:rStyle w:val="xbe"/>
          <w:rFonts w:asciiTheme="minorHAnsi" w:hAnsiTheme="minorHAnsi"/>
        </w:rPr>
      </w:pPr>
      <w:r w:rsidRPr="00447030">
        <w:rPr>
          <w:rStyle w:val="xbe"/>
          <w:rFonts w:asciiTheme="minorHAnsi" w:hAnsiTheme="minorHAnsi"/>
        </w:rPr>
        <w:t>870 Bonham Road</w:t>
      </w:r>
    </w:p>
    <w:p w14:paraId="4F39D709" w14:textId="77777777" w:rsidR="001B2839" w:rsidRPr="00447030" w:rsidRDefault="001B2839" w:rsidP="001B2839">
      <w:pPr>
        <w:rPr>
          <w:rStyle w:val="xbe"/>
          <w:rFonts w:asciiTheme="minorHAnsi" w:hAnsiTheme="minorHAnsi"/>
        </w:rPr>
      </w:pPr>
      <w:r w:rsidRPr="00447030">
        <w:rPr>
          <w:rStyle w:val="xbe"/>
          <w:rFonts w:asciiTheme="minorHAnsi" w:hAnsiTheme="minorHAnsi"/>
        </w:rPr>
        <w:t>Bristol, VA 24201</w:t>
      </w:r>
    </w:p>
    <w:p w14:paraId="78FB4291" w14:textId="77777777" w:rsidR="001B2839" w:rsidRPr="00447030" w:rsidRDefault="001B2839" w:rsidP="00401A93">
      <w:pPr>
        <w:rPr>
          <w:rFonts w:asciiTheme="minorHAnsi" w:hAnsiTheme="minorHAnsi"/>
        </w:rPr>
      </w:pPr>
      <w:r w:rsidRPr="00447030">
        <w:rPr>
          <w:rFonts w:asciiTheme="minorHAnsi" w:hAnsiTheme="minorHAnsi"/>
        </w:rPr>
        <w:t>Phone: (276) 696-3299</w:t>
      </w:r>
    </w:p>
    <w:p w14:paraId="5A35ADC2" w14:textId="77777777" w:rsidR="001B2839" w:rsidRPr="00447030" w:rsidRDefault="006A4F0C" w:rsidP="00401A93">
      <w:pPr>
        <w:rPr>
          <w:rFonts w:asciiTheme="minorHAnsi" w:hAnsiTheme="minorHAnsi"/>
        </w:rPr>
      </w:pPr>
      <w:hyperlink r:id="rId19" w:history="1">
        <w:r w:rsidR="001B2839" w:rsidRPr="00447030">
          <w:rPr>
            <w:rStyle w:val="Hyperlink"/>
            <w:rFonts w:asciiTheme="minorHAnsi" w:hAnsiTheme="minorHAnsi"/>
          </w:rPr>
          <w:t>Dennis.Sanders@vdot.virginia.gov</w:t>
        </w:r>
      </w:hyperlink>
    </w:p>
    <w:p w14:paraId="5857D9B2" w14:textId="77777777" w:rsidR="00DE035E" w:rsidRDefault="00DE035E" w:rsidP="00284FA6">
      <w:pPr>
        <w:rPr>
          <w:rFonts w:asciiTheme="minorHAnsi" w:hAnsiTheme="minorHAnsi"/>
          <w:sz w:val="22"/>
          <w:szCs w:val="22"/>
        </w:rPr>
      </w:pPr>
    </w:p>
    <w:p w14:paraId="3D4762EC" w14:textId="77777777" w:rsidR="00284FA6" w:rsidRPr="00447030" w:rsidRDefault="00284FA6" w:rsidP="00284FA6">
      <w:pPr>
        <w:rPr>
          <w:rFonts w:asciiTheme="minorHAnsi" w:hAnsiTheme="minorHAnsi"/>
          <w:sz w:val="22"/>
          <w:szCs w:val="22"/>
        </w:rPr>
      </w:pPr>
      <w:r w:rsidRPr="00447030">
        <w:rPr>
          <w:rFonts w:asciiTheme="minorHAnsi" w:hAnsiTheme="minorHAnsi"/>
          <w:sz w:val="22"/>
          <w:szCs w:val="22"/>
        </w:rPr>
        <w:t xml:space="preserve">Roger </w:t>
      </w:r>
      <w:proofErr w:type="spellStart"/>
      <w:r w:rsidRPr="00447030">
        <w:rPr>
          <w:rFonts w:asciiTheme="minorHAnsi" w:hAnsiTheme="minorHAnsi"/>
          <w:sz w:val="22"/>
          <w:szCs w:val="22"/>
        </w:rPr>
        <w:t>Thoma</w:t>
      </w:r>
      <w:proofErr w:type="spellEnd"/>
    </w:p>
    <w:p w14:paraId="76AAC8BB" w14:textId="77777777" w:rsidR="00284FA6" w:rsidRPr="00447030" w:rsidRDefault="00284FA6" w:rsidP="00284FA6">
      <w:pPr>
        <w:rPr>
          <w:rFonts w:asciiTheme="minorHAnsi" w:hAnsiTheme="minorHAnsi"/>
        </w:rPr>
      </w:pPr>
      <w:r w:rsidRPr="00447030">
        <w:rPr>
          <w:rFonts w:asciiTheme="minorHAnsi" w:hAnsiTheme="minorHAnsi"/>
        </w:rPr>
        <w:t>Midwest Biodiversity Institute</w:t>
      </w:r>
    </w:p>
    <w:p w14:paraId="10E39556" w14:textId="77777777" w:rsidR="00284FA6" w:rsidRPr="00447030" w:rsidRDefault="00284FA6" w:rsidP="00284FA6">
      <w:pPr>
        <w:rPr>
          <w:rFonts w:asciiTheme="minorHAnsi" w:hAnsiTheme="minorHAnsi"/>
        </w:rPr>
      </w:pPr>
      <w:r w:rsidRPr="00447030">
        <w:rPr>
          <w:rFonts w:asciiTheme="minorHAnsi" w:hAnsiTheme="minorHAnsi"/>
        </w:rPr>
        <w:t>3015 Creekside R</w:t>
      </w:r>
      <w:r w:rsidR="00E070D9" w:rsidRPr="00447030">
        <w:rPr>
          <w:rFonts w:asciiTheme="minorHAnsi" w:hAnsiTheme="minorHAnsi"/>
        </w:rPr>
        <w:t>oad</w:t>
      </w:r>
    </w:p>
    <w:p w14:paraId="05E4D133" w14:textId="77777777" w:rsidR="00284FA6" w:rsidRPr="00447030" w:rsidRDefault="00284FA6" w:rsidP="00284FA6">
      <w:pPr>
        <w:rPr>
          <w:rFonts w:asciiTheme="minorHAnsi" w:hAnsiTheme="minorHAnsi"/>
        </w:rPr>
      </w:pPr>
      <w:r w:rsidRPr="00447030">
        <w:rPr>
          <w:rFonts w:asciiTheme="minorHAnsi" w:hAnsiTheme="minorHAnsi"/>
        </w:rPr>
        <w:t>Westlake, OH 44145</w:t>
      </w:r>
    </w:p>
    <w:p w14:paraId="363A338C" w14:textId="77777777" w:rsidR="00284FA6" w:rsidRPr="00447030" w:rsidRDefault="00284FA6" w:rsidP="00284FA6">
      <w:pPr>
        <w:rPr>
          <w:rFonts w:asciiTheme="minorHAnsi" w:hAnsiTheme="minorHAnsi"/>
        </w:rPr>
      </w:pPr>
      <w:r w:rsidRPr="00447030">
        <w:rPr>
          <w:rFonts w:asciiTheme="minorHAnsi" w:hAnsiTheme="minorHAnsi"/>
        </w:rPr>
        <w:t>Phone: (440) 835-1830</w:t>
      </w:r>
    </w:p>
    <w:p w14:paraId="71D8472A" w14:textId="77777777" w:rsidR="00284FA6" w:rsidRDefault="006A4F0C" w:rsidP="00401A93">
      <w:pPr>
        <w:rPr>
          <w:rFonts w:asciiTheme="minorHAnsi" w:hAnsiTheme="minorHAnsi"/>
        </w:rPr>
      </w:pPr>
      <w:hyperlink r:id="rId20" w:history="1">
        <w:r w:rsidR="00284FA6" w:rsidRPr="00447030">
          <w:rPr>
            <w:rStyle w:val="Hyperlink"/>
            <w:rFonts w:asciiTheme="minorHAnsi" w:hAnsiTheme="minorHAnsi"/>
          </w:rPr>
          <w:t>cambarus1@mac.com</w:t>
        </w:r>
      </w:hyperlink>
    </w:p>
    <w:p w14:paraId="112F1723" w14:textId="77777777" w:rsidR="00DE035E" w:rsidRDefault="00DE035E" w:rsidP="005964B3">
      <w:pPr>
        <w:rPr>
          <w:rFonts w:ascii="Calibri" w:hAnsi="Calibri"/>
          <w:sz w:val="22"/>
          <w:szCs w:val="22"/>
        </w:rPr>
      </w:pPr>
    </w:p>
    <w:p w14:paraId="56975D60" w14:textId="77777777" w:rsidR="005964B3" w:rsidRPr="005964B3" w:rsidRDefault="005964B3" w:rsidP="005964B3">
      <w:pPr>
        <w:rPr>
          <w:rFonts w:ascii="Calibri" w:hAnsi="Calibri"/>
          <w:sz w:val="22"/>
          <w:szCs w:val="22"/>
        </w:rPr>
      </w:pPr>
      <w:r w:rsidRPr="005964B3">
        <w:rPr>
          <w:rFonts w:ascii="Calibri" w:hAnsi="Calibri"/>
          <w:sz w:val="22"/>
          <w:szCs w:val="22"/>
        </w:rPr>
        <w:t>Meg Short</w:t>
      </w:r>
    </w:p>
    <w:p w14:paraId="07E6068B" w14:textId="77777777" w:rsidR="005964B3" w:rsidRPr="005964B3" w:rsidRDefault="005964B3" w:rsidP="005964B3">
      <w:pPr>
        <w:rPr>
          <w:rFonts w:ascii="Calibri" w:hAnsi="Calibri"/>
        </w:rPr>
      </w:pPr>
      <w:r w:rsidRPr="005964B3">
        <w:rPr>
          <w:rFonts w:ascii="Calibri" w:hAnsi="Calibri"/>
        </w:rPr>
        <w:t>VDOT Bristol District</w:t>
      </w:r>
    </w:p>
    <w:p w14:paraId="1E95ADBB" w14:textId="77777777" w:rsidR="005964B3" w:rsidRPr="005964B3" w:rsidRDefault="005964B3" w:rsidP="005964B3">
      <w:pPr>
        <w:rPr>
          <w:rFonts w:ascii="Calibri" w:hAnsi="Calibri"/>
        </w:rPr>
      </w:pPr>
      <w:r w:rsidRPr="005964B3">
        <w:rPr>
          <w:rFonts w:ascii="Calibri" w:hAnsi="Calibri"/>
        </w:rPr>
        <w:t>870 Bonham Road</w:t>
      </w:r>
    </w:p>
    <w:p w14:paraId="6F36B15A" w14:textId="77777777" w:rsidR="005964B3" w:rsidRPr="005964B3" w:rsidRDefault="005964B3" w:rsidP="005964B3">
      <w:pPr>
        <w:rPr>
          <w:rFonts w:ascii="Calibri" w:hAnsi="Calibri"/>
        </w:rPr>
      </w:pPr>
      <w:r w:rsidRPr="005964B3">
        <w:rPr>
          <w:rFonts w:ascii="Calibri" w:hAnsi="Calibri"/>
        </w:rPr>
        <w:t>Bristol, VA 24201</w:t>
      </w:r>
    </w:p>
    <w:p w14:paraId="203EC268" w14:textId="77777777" w:rsidR="005964B3" w:rsidRDefault="005964B3" w:rsidP="005964B3">
      <w:pPr>
        <w:rPr>
          <w:rFonts w:ascii="Calibri" w:hAnsi="Calibri"/>
        </w:rPr>
      </w:pPr>
      <w:r>
        <w:rPr>
          <w:rFonts w:ascii="Calibri" w:hAnsi="Calibri"/>
        </w:rPr>
        <w:t>Phone: (</w:t>
      </w:r>
      <w:r w:rsidRPr="005964B3">
        <w:rPr>
          <w:rFonts w:ascii="Calibri" w:hAnsi="Calibri"/>
        </w:rPr>
        <w:t>276</w:t>
      </w:r>
      <w:r>
        <w:rPr>
          <w:rFonts w:ascii="Calibri" w:hAnsi="Calibri"/>
        </w:rPr>
        <w:t xml:space="preserve">) </w:t>
      </w:r>
      <w:r w:rsidRPr="005964B3">
        <w:rPr>
          <w:rFonts w:ascii="Calibri" w:hAnsi="Calibri"/>
        </w:rPr>
        <w:t>696</w:t>
      </w:r>
      <w:r>
        <w:rPr>
          <w:rFonts w:ascii="Calibri" w:hAnsi="Calibri"/>
        </w:rPr>
        <w:t>-</w:t>
      </w:r>
      <w:r w:rsidRPr="005964B3">
        <w:rPr>
          <w:rFonts w:ascii="Calibri" w:hAnsi="Calibri"/>
        </w:rPr>
        <w:t>3446</w:t>
      </w:r>
    </w:p>
    <w:p w14:paraId="22B4DB3C" w14:textId="77777777" w:rsidR="005964B3" w:rsidRDefault="005964B3" w:rsidP="005964B3">
      <w:pPr>
        <w:rPr>
          <w:rFonts w:ascii="Calibri" w:hAnsi="Calibri"/>
        </w:rPr>
      </w:pPr>
      <w:r>
        <w:rPr>
          <w:rFonts w:ascii="Calibri" w:hAnsi="Calibri"/>
        </w:rPr>
        <w:t>Cell: (276) 698-6529</w:t>
      </w:r>
    </w:p>
    <w:p w14:paraId="0F4B6344" w14:textId="77777777" w:rsidR="005964B3" w:rsidRPr="005964B3" w:rsidRDefault="006A4F0C" w:rsidP="005964B3">
      <w:pPr>
        <w:rPr>
          <w:rFonts w:ascii="Calibri" w:hAnsi="Calibri"/>
        </w:rPr>
      </w:pPr>
      <w:hyperlink r:id="rId21" w:history="1">
        <w:r w:rsidR="005964B3" w:rsidRPr="008D1E90">
          <w:rPr>
            <w:rStyle w:val="Hyperlink"/>
            <w:rFonts w:ascii="Calibri" w:hAnsi="Calibri"/>
          </w:rPr>
          <w:t>Margaret.Short@vdot.virginia.gov</w:t>
        </w:r>
      </w:hyperlink>
      <w:r w:rsidR="005964B3">
        <w:rPr>
          <w:rFonts w:ascii="Calibri" w:hAnsi="Calibri"/>
        </w:rPr>
        <w:t xml:space="preserve"> </w:t>
      </w:r>
    </w:p>
    <w:p w14:paraId="5A2BF2B4" w14:textId="77777777" w:rsidR="005964B3" w:rsidRDefault="005964B3" w:rsidP="00401A93">
      <w:pPr>
        <w:rPr>
          <w:rFonts w:asciiTheme="minorHAnsi" w:hAnsiTheme="minorHAnsi"/>
        </w:rPr>
      </w:pPr>
    </w:p>
    <w:tbl>
      <w:tblPr>
        <w:tblW w:w="0" w:type="auto"/>
        <w:tblCellMar>
          <w:left w:w="0" w:type="dxa"/>
          <w:right w:w="0" w:type="dxa"/>
        </w:tblCellMar>
        <w:tblLook w:val="04A0" w:firstRow="1" w:lastRow="0" w:firstColumn="1" w:lastColumn="0" w:noHBand="0" w:noVBand="1"/>
      </w:tblPr>
      <w:tblGrid>
        <w:gridCol w:w="3036"/>
        <w:gridCol w:w="204"/>
      </w:tblGrid>
      <w:tr w:rsidR="005964B3" w14:paraId="36C8D32B" w14:textId="77777777" w:rsidTr="00621728">
        <w:trPr>
          <w:trHeight w:val="241"/>
        </w:trPr>
        <w:tc>
          <w:tcPr>
            <w:tcW w:w="3036" w:type="dxa"/>
            <w:vAlign w:val="center"/>
            <w:hideMark/>
          </w:tcPr>
          <w:p w14:paraId="630ADCC6" w14:textId="77777777" w:rsidR="005964B3" w:rsidRPr="005964B3" w:rsidRDefault="005964B3" w:rsidP="00DE035E">
            <w:pPr>
              <w:rPr>
                <w:rFonts w:asciiTheme="minorHAnsi" w:eastAsiaTheme="minorHAnsi" w:hAnsiTheme="minorHAnsi"/>
                <w:sz w:val="22"/>
                <w:szCs w:val="22"/>
              </w:rPr>
            </w:pPr>
            <w:r w:rsidRPr="005964B3">
              <w:rPr>
                <w:rFonts w:asciiTheme="minorHAnsi" w:hAnsiTheme="minorHAnsi"/>
                <w:sz w:val="22"/>
                <w:szCs w:val="22"/>
              </w:rPr>
              <w:t>Casey Swecker</w:t>
            </w:r>
          </w:p>
        </w:tc>
        <w:tc>
          <w:tcPr>
            <w:tcW w:w="204" w:type="dxa"/>
            <w:vAlign w:val="center"/>
            <w:hideMark/>
          </w:tcPr>
          <w:p w14:paraId="32C47BA9" w14:textId="77777777" w:rsidR="005964B3" w:rsidRPr="005964B3" w:rsidRDefault="005964B3" w:rsidP="00DE035E">
            <w:pPr>
              <w:rPr>
                <w:rFonts w:asciiTheme="minorHAnsi" w:eastAsiaTheme="minorHAnsi" w:hAnsiTheme="minorHAnsi"/>
              </w:rPr>
            </w:pPr>
            <w:r w:rsidRPr="005964B3">
              <w:rPr>
                <w:rFonts w:asciiTheme="minorHAnsi" w:hAnsiTheme="minorHAnsi"/>
              </w:rPr>
              <w:t> </w:t>
            </w:r>
          </w:p>
        </w:tc>
      </w:tr>
      <w:tr w:rsidR="005964B3" w14:paraId="4B7E5460" w14:textId="77777777" w:rsidTr="00621728">
        <w:trPr>
          <w:trHeight w:val="287"/>
        </w:trPr>
        <w:tc>
          <w:tcPr>
            <w:tcW w:w="3240" w:type="dxa"/>
            <w:gridSpan w:val="2"/>
            <w:hideMark/>
          </w:tcPr>
          <w:p w14:paraId="5159EB1E" w14:textId="77777777" w:rsidR="005964B3" w:rsidRPr="005964B3" w:rsidRDefault="00355FE0" w:rsidP="00DE035E">
            <w:pPr>
              <w:rPr>
                <w:rFonts w:asciiTheme="minorHAnsi" w:eastAsiaTheme="minorHAnsi" w:hAnsiTheme="minorHAnsi"/>
              </w:rPr>
            </w:pPr>
            <w:r>
              <w:rPr>
                <w:rFonts w:asciiTheme="minorHAnsi" w:hAnsiTheme="minorHAnsi"/>
              </w:rPr>
              <w:t>Edge Engineering &amp; Science</w:t>
            </w:r>
            <w:r w:rsidR="0043612B">
              <w:rPr>
                <w:rFonts w:asciiTheme="minorHAnsi" w:hAnsiTheme="minorHAnsi"/>
              </w:rPr>
              <w:t>, LLC</w:t>
            </w:r>
          </w:p>
          <w:p w14:paraId="019DB738" w14:textId="77777777" w:rsidR="005964B3" w:rsidRDefault="0043612B" w:rsidP="00DE035E">
            <w:pPr>
              <w:rPr>
                <w:rFonts w:asciiTheme="minorHAnsi" w:hAnsiTheme="minorHAnsi"/>
              </w:rPr>
            </w:pPr>
            <w:r>
              <w:rPr>
                <w:rFonts w:asciiTheme="minorHAnsi" w:hAnsiTheme="minorHAnsi"/>
              </w:rPr>
              <w:t>P.O. Box 10781</w:t>
            </w:r>
          </w:p>
          <w:p w14:paraId="1A8A803D" w14:textId="77777777" w:rsidR="0043612B" w:rsidRDefault="0043612B" w:rsidP="00DE035E">
            <w:pPr>
              <w:rPr>
                <w:rFonts w:asciiTheme="minorHAnsi" w:hAnsiTheme="minorHAnsi"/>
              </w:rPr>
            </w:pPr>
            <w:r>
              <w:rPr>
                <w:rFonts w:asciiTheme="minorHAnsi" w:hAnsiTheme="minorHAnsi"/>
              </w:rPr>
              <w:t>909 University City Blvd</w:t>
            </w:r>
          </w:p>
          <w:p w14:paraId="4E667409" w14:textId="77777777" w:rsidR="005964B3" w:rsidRPr="005964B3" w:rsidRDefault="0043612B" w:rsidP="0043612B">
            <w:pPr>
              <w:rPr>
                <w:rFonts w:asciiTheme="minorHAnsi" w:eastAsiaTheme="minorHAnsi" w:hAnsiTheme="minorHAnsi"/>
              </w:rPr>
            </w:pPr>
            <w:r>
              <w:rPr>
                <w:rFonts w:asciiTheme="minorHAnsi" w:hAnsiTheme="minorHAnsi"/>
              </w:rPr>
              <w:t>Blacksburg</w:t>
            </w:r>
            <w:r w:rsidR="00355FE0">
              <w:rPr>
                <w:rFonts w:asciiTheme="minorHAnsi" w:hAnsiTheme="minorHAnsi"/>
              </w:rPr>
              <w:t xml:space="preserve">, </w:t>
            </w:r>
            <w:r>
              <w:rPr>
                <w:rFonts w:asciiTheme="minorHAnsi" w:hAnsiTheme="minorHAnsi"/>
              </w:rPr>
              <w:t>VA</w:t>
            </w:r>
            <w:r w:rsidR="00355FE0">
              <w:rPr>
                <w:rFonts w:asciiTheme="minorHAnsi" w:hAnsiTheme="minorHAnsi"/>
              </w:rPr>
              <w:t xml:space="preserve"> </w:t>
            </w:r>
            <w:r>
              <w:rPr>
                <w:rFonts w:asciiTheme="minorHAnsi" w:hAnsiTheme="minorHAnsi"/>
              </w:rPr>
              <w:t>24060</w:t>
            </w:r>
          </w:p>
        </w:tc>
      </w:tr>
      <w:tr w:rsidR="005964B3" w14:paraId="3331F4C9" w14:textId="77777777" w:rsidTr="00621728">
        <w:trPr>
          <w:trHeight w:val="285"/>
        </w:trPr>
        <w:tc>
          <w:tcPr>
            <w:tcW w:w="3240" w:type="dxa"/>
            <w:gridSpan w:val="2"/>
            <w:vAlign w:val="center"/>
            <w:hideMark/>
          </w:tcPr>
          <w:p w14:paraId="4877B39A" w14:textId="77777777" w:rsidR="005964B3" w:rsidRPr="005964B3" w:rsidRDefault="005964B3" w:rsidP="00DE035E">
            <w:pPr>
              <w:rPr>
                <w:rFonts w:asciiTheme="minorHAnsi" w:eastAsiaTheme="minorHAnsi" w:hAnsiTheme="minorHAnsi"/>
              </w:rPr>
            </w:pPr>
            <w:r>
              <w:rPr>
                <w:rFonts w:asciiTheme="minorHAnsi" w:hAnsiTheme="minorHAnsi"/>
                <w:bCs/>
              </w:rPr>
              <w:t>C</w:t>
            </w:r>
            <w:r w:rsidRPr="005964B3">
              <w:rPr>
                <w:rFonts w:asciiTheme="minorHAnsi" w:hAnsiTheme="minorHAnsi"/>
                <w:bCs/>
              </w:rPr>
              <w:t>ell: (</w:t>
            </w:r>
            <w:r>
              <w:rPr>
                <w:rFonts w:asciiTheme="minorHAnsi" w:hAnsiTheme="minorHAnsi"/>
              </w:rPr>
              <w:t>304) 633-</w:t>
            </w:r>
            <w:r w:rsidRPr="005964B3">
              <w:rPr>
                <w:rFonts w:asciiTheme="minorHAnsi" w:hAnsiTheme="minorHAnsi"/>
              </w:rPr>
              <w:t>5808</w:t>
            </w:r>
          </w:p>
        </w:tc>
      </w:tr>
      <w:tr w:rsidR="005964B3" w14:paraId="4DD37C47" w14:textId="77777777" w:rsidTr="00621728">
        <w:trPr>
          <w:trHeight w:val="285"/>
        </w:trPr>
        <w:tc>
          <w:tcPr>
            <w:tcW w:w="3240" w:type="dxa"/>
            <w:gridSpan w:val="2"/>
            <w:hideMark/>
          </w:tcPr>
          <w:p w14:paraId="1E8894B2" w14:textId="77777777" w:rsidR="005964B3" w:rsidRDefault="006A4F0C" w:rsidP="00DE035E">
            <w:pPr>
              <w:rPr>
                <w:rFonts w:asciiTheme="minorHAnsi" w:hAnsiTheme="minorHAnsi"/>
              </w:rPr>
            </w:pPr>
            <w:hyperlink r:id="rId22" w:history="1">
              <w:r w:rsidR="00355FE0" w:rsidRPr="009D3D8E">
                <w:rPr>
                  <w:rStyle w:val="Hyperlink"/>
                  <w:rFonts w:asciiTheme="minorHAnsi" w:hAnsiTheme="minorHAnsi"/>
                </w:rPr>
                <w:t>CDSwecker@edge-es.com</w:t>
              </w:r>
            </w:hyperlink>
            <w:r w:rsidR="005964B3" w:rsidRPr="005964B3">
              <w:rPr>
                <w:rFonts w:asciiTheme="minorHAnsi" w:hAnsiTheme="minorHAnsi"/>
              </w:rPr>
              <w:t xml:space="preserve"> </w:t>
            </w:r>
          </w:p>
          <w:p w14:paraId="78BD23B0" w14:textId="77777777" w:rsidR="00DE035E" w:rsidRDefault="00DE035E" w:rsidP="00DE035E">
            <w:pPr>
              <w:rPr>
                <w:rFonts w:asciiTheme="minorHAnsi" w:hAnsiTheme="minorHAnsi"/>
              </w:rPr>
            </w:pPr>
          </w:p>
          <w:p w14:paraId="0B0F0B88" w14:textId="77777777" w:rsidR="0053443A" w:rsidRPr="0053443A" w:rsidRDefault="0053443A" w:rsidP="0053443A">
            <w:pPr>
              <w:pStyle w:val="xmsonormal"/>
              <w:shd w:val="clear" w:color="auto" w:fill="FFFFFF"/>
              <w:spacing w:before="0" w:beforeAutospacing="0" w:after="0" w:afterAutospacing="0"/>
              <w:textAlignment w:val="baseline"/>
              <w:rPr>
                <w:color w:val="201F1E"/>
                <w:sz w:val="22"/>
              </w:rPr>
            </w:pPr>
            <w:r w:rsidRPr="0053443A">
              <w:rPr>
                <w:rFonts w:ascii="Calibri" w:hAnsi="Calibri" w:cs="Calibri"/>
                <w:color w:val="000000"/>
                <w:sz w:val="22"/>
                <w:bdr w:val="none" w:sz="0" w:space="0" w:color="auto" w:frame="1"/>
              </w:rPr>
              <w:t>Prescott Weldon</w:t>
            </w:r>
          </w:p>
          <w:p w14:paraId="5B3A05CB" w14:textId="77777777" w:rsidR="0053443A" w:rsidRPr="0053443A" w:rsidRDefault="0053443A" w:rsidP="0053443A">
            <w:pPr>
              <w:pStyle w:val="xmsonormal"/>
              <w:shd w:val="clear" w:color="auto" w:fill="FFFFFF"/>
              <w:spacing w:before="0" w:beforeAutospacing="0" w:after="0" w:afterAutospacing="0"/>
              <w:textAlignment w:val="baseline"/>
              <w:rPr>
                <w:color w:val="201F1E"/>
                <w:sz w:val="20"/>
              </w:rPr>
            </w:pPr>
            <w:r w:rsidRPr="0053443A">
              <w:rPr>
                <w:rFonts w:ascii="Calibri" w:hAnsi="Calibri" w:cs="Calibri"/>
                <w:color w:val="000000"/>
                <w:sz w:val="20"/>
                <w:bdr w:val="none" w:sz="0" w:space="0" w:color="auto" w:frame="1"/>
              </w:rPr>
              <w:t>Virginia Department of Transportation</w:t>
            </w:r>
          </w:p>
          <w:p w14:paraId="5BFD2F16" w14:textId="77777777" w:rsidR="0053443A" w:rsidRPr="0053443A" w:rsidRDefault="0053443A" w:rsidP="0053443A">
            <w:pPr>
              <w:pStyle w:val="xmsonormal"/>
              <w:shd w:val="clear" w:color="auto" w:fill="FFFFFF"/>
              <w:spacing w:before="0" w:beforeAutospacing="0" w:after="0" w:afterAutospacing="0"/>
              <w:textAlignment w:val="baseline"/>
              <w:rPr>
                <w:color w:val="201F1E"/>
                <w:sz w:val="20"/>
              </w:rPr>
            </w:pPr>
            <w:r w:rsidRPr="0053443A">
              <w:rPr>
                <w:rFonts w:ascii="Calibri" w:hAnsi="Calibri" w:cs="Calibri"/>
                <w:color w:val="000000"/>
                <w:sz w:val="20"/>
                <w:bdr w:val="none" w:sz="0" w:space="0" w:color="auto" w:frame="1"/>
              </w:rPr>
              <w:t>870 Bonham Road</w:t>
            </w:r>
          </w:p>
          <w:p w14:paraId="1B043FE1" w14:textId="77777777" w:rsidR="0053443A" w:rsidRPr="0053443A" w:rsidRDefault="0053443A" w:rsidP="0053443A">
            <w:pPr>
              <w:pStyle w:val="xmsonormal"/>
              <w:shd w:val="clear" w:color="auto" w:fill="FFFFFF"/>
              <w:spacing w:before="0" w:beforeAutospacing="0" w:after="0" w:afterAutospacing="0"/>
              <w:textAlignment w:val="baseline"/>
              <w:rPr>
                <w:color w:val="201F1E"/>
                <w:sz w:val="20"/>
              </w:rPr>
            </w:pPr>
            <w:r w:rsidRPr="0053443A">
              <w:rPr>
                <w:rFonts w:ascii="Calibri" w:hAnsi="Calibri" w:cs="Calibri"/>
                <w:color w:val="000000"/>
                <w:sz w:val="20"/>
                <w:bdr w:val="none" w:sz="0" w:space="0" w:color="auto" w:frame="1"/>
              </w:rPr>
              <w:t>Bristol, VA 24201</w:t>
            </w:r>
          </w:p>
          <w:p w14:paraId="0D1348E6" w14:textId="77777777" w:rsidR="0053443A" w:rsidRPr="0053443A" w:rsidRDefault="0053443A" w:rsidP="0053443A">
            <w:pPr>
              <w:pStyle w:val="xmsonormal"/>
              <w:shd w:val="clear" w:color="auto" w:fill="FFFFFF"/>
              <w:spacing w:before="0" w:beforeAutospacing="0" w:after="0" w:afterAutospacing="0"/>
              <w:textAlignment w:val="baseline"/>
              <w:rPr>
                <w:color w:val="201F1E"/>
                <w:sz w:val="20"/>
              </w:rPr>
            </w:pPr>
            <w:r w:rsidRPr="0053443A">
              <w:rPr>
                <w:rFonts w:ascii="Calibri" w:hAnsi="Calibri" w:cs="Calibri"/>
                <w:color w:val="000000"/>
                <w:sz w:val="20"/>
                <w:bdr w:val="none" w:sz="0" w:space="0" w:color="auto" w:frame="1"/>
              </w:rPr>
              <w:t>Phone: 615-305-3363</w:t>
            </w:r>
          </w:p>
          <w:p w14:paraId="37E04ED6" w14:textId="77777777" w:rsidR="0053443A" w:rsidRDefault="006A4F0C" w:rsidP="0053443A">
            <w:pPr>
              <w:pStyle w:val="xmsonormal"/>
              <w:shd w:val="clear" w:color="auto" w:fill="FFFFFF"/>
              <w:spacing w:before="0" w:beforeAutospacing="0" w:after="0" w:afterAutospacing="0"/>
              <w:textAlignment w:val="baseline"/>
              <w:rPr>
                <w:color w:val="201F1E"/>
              </w:rPr>
            </w:pPr>
            <w:hyperlink r:id="rId23" w:tgtFrame="_blank" w:history="1">
              <w:r w:rsidR="0053443A" w:rsidRPr="0053443A">
                <w:rPr>
                  <w:rStyle w:val="Hyperlink"/>
                  <w:rFonts w:ascii="Calibri" w:hAnsi="Calibri" w:cs="Calibri"/>
                  <w:sz w:val="20"/>
                  <w:bdr w:val="none" w:sz="0" w:space="0" w:color="auto" w:frame="1"/>
                </w:rPr>
                <w:t>prescott.weldon@vdot.virginia.gov</w:t>
              </w:r>
            </w:hyperlink>
          </w:p>
          <w:p w14:paraId="333D32D2" w14:textId="77777777" w:rsidR="00DE035E" w:rsidRPr="005964B3" w:rsidRDefault="00DE035E" w:rsidP="00584109">
            <w:pPr>
              <w:rPr>
                <w:rFonts w:asciiTheme="minorHAnsi" w:eastAsiaTheme="minorHAnsi" w:hAnsiTheme="minorHAnsi"/>
              </w:rPr>
            </w:pPr>
          </w:p>
        </w:tc>
      </w:tr>
    </w:tbl>
    <w:p w14:paraId="45538F67" w14:textId="77777777" w:rsidR="00A01235" w:rsidRDefault="00A01235" w:rsidP="00401A93">
      <w:pPr>
        <w:rPr>
          <w:rFonts w:asciiTheme="minorHAnsi" w:hAnsiTheme="minorHAnsi"/>
        </w:rPr>
      </w:pPr>
    </w:p>
    <w:p w14:paraId="31B13391" w14:textId="77777777" w:rsidR="00A01235" w:rsidRPr="00A01235" w:rsidRDefault="00A01235" w:rsidP="00401A93">
      <w:pPr>
        <w:rPr>
          <w:rFonts w:asciiTheme="minorHAnsi" w:hAnsiTheme="minorHAnsi"/>
        </w:rPr>
      </w:pPr>
    </w:p>
    <w:sectPr w:rsidR="00A01235" w:rsidRPr="00A01235" w:rsidSect="00613D52">
      <w:type w:val="continuous"/>
      <w:pgSz w:w="12240" w:h="15840"/>
      <w:pgMar w:top="720" w:right="1008" w:bottom="432" w:left="1008" w:header="720" w:footer="720" w:gutter="0"/>
      <w:cols w:num="3" w:space="25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02EB8" w14:textId="77777777" w:rsidR="00032279" w:rsidRDefault="00032279" w:rsidP="00613D52">
      <w:r>
        <w:separator/>
      </w:r>
    </w:p>
  </w:endnote>
  <w:endnote w:type="continuationSeparator" w:id="0">
    <w:p w14:paraId="58E5494F" w14:textId="77777777" w:rsidR="00032279" w:rsidRDefault="00032279" w:rsidP="00613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rPr>
      <w:id w:val="772975091"/>
      <w:docPartObj>
        <w:docPartGallery w:val="Page Numbers (Bottom of Page)"/>
        <w:docPartUnique/>
      </w:docPartObj>
    </w:sdtPr>
    <w:sdtEndPr/>
    <w:sdtContent>
      <w:sdt>
        <w:sdtPr>
          <w:rPr>
            <w:rFonts w:asciiTheme="minorHAnsi" w:hAnsiTheme="minorHAnsi"/>
          </w:rPr>
          <w:id w:val="860082579"/>
          <w:docPartObj>
            <w:docPartGallery w:val="Page Numbers (Top of Page)"/>
            <w:docPartUnique/>
          </w:docPartObj>
        </w:sdtPr>
        <w:sdtEndPr/>
        <w:sdtContent>
          <w:p w14:paraId="2BA84CD1" w14:textId="77777777" w:rsidR="00C96A4F" w:rsidRPr="00613D52" w:rsidRDefault="00C96A4F" w:rsidP="00C96A4F">
            <w:pPr>
              <w:pStyle w:val="Footer"/>
              <w:jc w:val="right"/>
              <w:rPr>
                <w:rFonts w:asciiTheme="minorHAnsi" w:hAnsiTheme="minorHAnsi"/>
              </w:rPr>
            </w:pPr>
          </w:p>
          <w:tbl>
            <w:tblPr>
              <w:tblStyle w:val="TableGrid"/>
              <w:tblW w:w="0" w:type="auto"/>
              <w:tblLook w:val="04A0" w:firstRow="1" w:lastRow="0" w:firstColumn="1" w:lastColumn="0" w:noHBand="0" w:noVBand="1"/>
            </w:tblPr>
            <w:tblGrid>
              <w:gridCol w:w="10214"/>
            </w:tblGrid>
            <w:tr w:rsidR="00C96A4F" w14:paraId="42B808CF" w14:textId="77777777" w:rsidTr="00C96A4F">
              <w:tc>
                <w:tcPr>
                  <w:tcW w:w="10440" w:type="dxa"/>
                </w:tcPr>
                <w:p w14:paraId="7297C045" w14:textId="77777777" w:rsidR="00C96A4F" w:rsidRDefault="00C96A4F" w:rsidP="00C96A4F">
                  <w:pPr>
                    <w:pStyle w:val="Footer"/>
                    <w:jc w:val="right"/>
                    <w:rPr>
                      <w:rFonts w:asciiTheme="minorHAnsi" w:hAnsiTheme="minorHAnsi"/>
                    </w:rPr>
                  </w:pPr>
                  <w:r>
                    <w:rPr>
                      <w:rFonts w:asciiTheme="minorHAnsi" w:hAnsiTheme="minorHAnsi"/>
                    </w:rPr>
                    <w:t xml:space="preserve">Approved Surveyors:       </w:t>
                  </w:r>
                  <w:r w:rsidRPr="00613D52">
                    <w:rPr>
                      <w:rFonts w:asciiTheme="minorHAnsi" w:hAnsiTheme="minorHAnsi"/>
                    </w:rPr>
                    <w:t xml:space="preserve">Page </w:t>
                  </w:r>
                  <w:r w:rsidRPr="00613D52">
                    <w:rPr>
                      <w:rFonts w:asciiTheme="minorHAnsi" w:hAnsiTheme="minorHAnsi"/>
                      <w:bCs/>
                    </w:rPr>
                    <w:fldChar w:fldCharType="begin"/>
                  </w:r>
                  <w:r w:rsidRPr="00613D52">
                    <w:rPr>
                      <w:rFonts w:asciiTheme="minorHAnsi" w:hAnsiTheme="minorHAnsi"/>
                      <w:bCs/>
                    </w:rPr>
                    <w:instrText xml:space="preserve"> PAGE </w:instrText>
                  </w:r>
                  <w:r w:rsidRPr="00613D52">
                    <w:rPr>
                      <w:rFonts w:asciiTheme="minorHAnsi" w:hAnsiTheme="minorHAnsi"/>
                      <w:bCs/>
                    </w:rPr>
                    <w:fldChar w:fldCharType="separate"/>
                  </w:r>
                  <w:r w:rsidR="00793741">
                    <w:rPr>
                      <w:rFonts w:asciiTheme="minorHAnsi" w:hAnsiTheme="minorHAnsi"/>
                      <w:bCs/>
                      <w:noProof/>
                    </w:rPr>
                    <w:t>1</w:t>
                  </w:r>
                  <w:r w:rsidRPr="00613D52">
                    <w:rPr>
                      <w:rFonts w:asciiTheme="minorHAnsi" w:hAnsiTheme="minorHAnsi"/>
                      <w:bCs/>
                    </w:rPr>
                    <w:fldChar w:fldCharType="end"/>
                  </w:r>
                  <w:r w:rsidRPr="00613D52">
                    <w:rPr>
                      <w:rFonts w:asciiTheme="minorHAnsi" w:hAnsiTheme="minorHAnsi"/>
                    </w:rPr>
                    <w:t xml:space="preserve"> of </w:t>
                  </w:r>
                  <w:r w:rsidRPr="00613D52">
                    <w:rPr>
                      <w:rFonts w:asciiTheme="minorHAnsi" w:hAnsiTheme="minorHAnsi"/>
                      <w:bCs/>
                    </w:rPr>
                    <w:fldChar w:fldCharType="begin"/>
                  </w:r>
                  <w:r w:rsidRPr="00613D52">
                    <w:rPr>
                      <w:rFonts w:asciiTheme="minorHAnsi" w:hAnsiTheme="minorHAnsi"/>
                      <w:bCs/>
                    </w:rPr>
                    <w:instrText xml:space="preserve"> NUMPAGES  </w:instrText>
                  </w:r>
                  <w:r w:rsidRPr="00613D52">
                    <w:rPr>
                      <w:rFonts w:asciiTheme="minorHAnsi" w:hAnsiTheme="minorHAnsi"/>
                      <w:bCs/>
                    </w:rPr>
                    <w:fldChar w:fldCharType="separate"/>
                  </w:r>
                  <w:r w:rsidR="00793741">
                    <w:rPr>
                      <w:rFonts w:asciiTheme="minorHAnsi" w:hAnsiTheme="minorHAnsi"/>
                      <w:bCs/>
                      <w:noProof/>
                    </w:rPr>
                    <w:t>1</w:t>
                  </w:r>
                  <w:r w:rsidRPr="00613D52">
                    <w:rPr>
                      <w:rFonts w:asciiTheme="minorHAnsi" w:hAnsiTheme="minorHAnsi"/>
                      <w:bCs/>
                    </w:rPr>
                    <w:fldChar w:fldCharType="end"/>
                  </w:r>
                </w:p>
              </w:tc>
            </w:tr>
          </w:tbl>
          <w:p w14:paraId="2936BCDA" w14:textId="77777777" w:rsidR="00613D52" w:rsidRPr="00C96A4F" w:rsidRDefault="006A4F0C" w:rsidP="00C96A4F">
            <w:pPr>
              <w:pStyle w:val="Footer"/>
              <w:jc w:val="right"/>
              <w:rPr>
                <w:rFonts w:asciiTheme="minorHAnsi" w:hAnsiTheme="minorHAnsi"/>
              </w:rP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410A6" w14:textId="77777777" w:rsidR="00032279" w:rsidRDefault="00032279" w:rsidP="00613D52">
      <w:r>
        <w:separator/>
      </w:r>
    </w:p>
  </w:footnote>
  <w:footnote w:type="continuationSeparator" w:id="0">
    <w:p w14:paraId="0988A172" w14:textId="77777777" w:rsidR="00032279" w:rsidRDefault="00032279" w:rsidP="00613D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D60"/>
    <w:rsid w:val="000219E3"/>
    <w:rsid w:val="00032279"/>
    <w:rsid w:val="00055735"/>
    <w:rsid w:val="000A4159"/>
    <w:rsid w:val="00117A21"/>
    <w:rsid w:val="00157746"/>
    <w:rsid w:val="001842D7"/>
    <w:rsid w:val="001B2839"/>
    <w:rsid w:val="001F2E2D"/>
    <w:rsid w:val="00212D60"/>
    <w:rsid w:val="002542B6"/>
    <w:rsid w:val="00275FF6"/>
    <w:rsid w:val="00284FA6"/>
    <w:rsid w:val="002971CA"/>
    <w:rsid w:val="002B6004"/>
    <w:rsid w:val="002C5024"/>
    <w:rsid w:val="00314FBA"/>
    <w:rsid w:val="00325F8B"/>
    <w:rsid w:val="00352334"/>
    <w:rsid w:val="00354969"/>
    <w:rsid w:val="00355FE0"/>
    <w:rsid w:val="00380F1B"/>
    <w:rsid w:val="00383861"/>
    <w:rsid w:val="003957BA"/>
    <w:rsid w:val="003E4354"/>
    <w:rsid w:val="003F634F"/>
    <w:rsid w:val="00401A93"/>
    <w:rsid w:val="0043612B"/>
    <w:rsid w:val="004453E5"/>
    <w:rsid w:val="00447030"/>
    <w:rsid w:val="00452CC1"/>
    <w:rsid w:val="004D6411"/>
    <w:rsid w:val="0053443A"/>
    <w:rsid w:val="00584109"/>
    <w:rsid w:val="005964B3"/>
    <w:rsid w:val="00613D52"/>
    <w:rsid w:val="00636CBE"/>
    <w:rsid w:val="00656D93"/>
    <w:rsid w:val="00674C2A"/>
    <w:rsid w:val="00692A3A"/>
    <w:rsid w:val="006A6B22"/>
    <w:rsid w:val="006B323A"/>
    <w:rsid w:val="006B349F"/>
    <w:rsid w:val="006E6B54"/>
    <w:rsid w:val="00711666"/>
    <w:rsid w:val="0077046E"/>
    <w:rsid w:val="007843C5"/>
    <w:rsid w:val="00793741"/>
    <w:rsid w:val="007E2170"/>
    <w:rsid w:val="00815994"/>
    <w:rsid w:val="00837773"/>
    <w:rsid w:val="00852F62"/>
    <w:rsid w:val="0086656C"/>
    <w:rsid w:val="00912A62"/>
    <w:rsid w:val="00923259"/>
    <w:rsid w:val="00924DA4"/>
    <w:rsid w:val="00971D63"/>
    <w:rsid w:val="009D537C"/>
    <w:rsid w:val="009D7300"/>
    <w:rsid w:val="009F549E"/>
    <w:rsid w:val="00A01235"/>
    <w:rsid w:val="00A018B4"/>
    <w:rsid w:val="00A86267"/>
    <w:rsid w:val="00AA6B7E"/>
    <w:rsid w:val="00AE0FFF"/>
    <w:rsid w:val="00AF226B"/>
    <w:rsid w:val="00B45FAD"/>
    <w:rsid w:val="00B5432A"/>
    <w:rsid w:val="00B91F9C"/>
    <w:rsid w:val="00BC5D0D"/>
    <w:rsid w:val="00BE7508"/>
    <w:rsid w:val="00C2726D"/>
    <w:rsid w:val="00C411D4"/>
    <w:rsid w:val="00C46C92"/>
    <w:rsid w:val="00C51727"/>
    <w:rsid w:val="00C85F5D"/>
    <w:rsid w:val="00C96A4F"/>
    <w:rsid w:val="00CA48A6"/>
    <w:rsid w:val="00CF7264"/>
    <w:rsid w:val="00D63891"/>
    <w:rsid w:val="00DA5E45"/>
    <w:rsid w:val="00DE035E"/>
    <w:rsid w:val="00E070D9"/>
    <w:rsid w:val="00E50F93"/>
    <w:rsid w:val="00E61A0F"/>
    <w:rsid w:val="00EA7651"/>
    <w:rsid w:val="00EC306F"/>
    <w:rsid w:val="00EC67A7"/>
    <w:rsid w:val="00EF0918"/>
    <w:rsid w:val="00F26EC5"/>
    <w:rsid w:val="00F32DB1"/>
    <w:rsid w:val="00F34A4A"/>
    <w:rsid w:val="00F35BF6"/>
    <w:rsid w:val="00F54292"/>
    <w:rsid w:val="00F63072"/>
    <w:rsid w:val="00FB5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0EF69AE"/>
  <w15:docId w15:val="{53A98334-84A0-4074-8E49-F5E0ED929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109"/>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2D60"/>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52334"/>
    <w:rPr>
      <w:color w:val="0000FF" w:themeColor="hyperlink"/>
      <w:u w:val="single"/>
    </w:rPr>
  </w:style>
  <w:style w:type="paragraph" w:styleId="Header">
    <w:name w:val="header"/>
    <w:basedOn w:val="Normal"/>
    <w:link w:val="HeaderChar"/>
    <w:uiPriority w:val="99"/>
    <w:unhideWhenUsed/>
    <w:rsid w:val="00613D52"/>
    <w:pPr>
      <w:tabs>
        <w:tab w:val="center" w:pos="4680"/>
        <w:tab w:val="right" w:pos="9360"/>
      </w:tabs>
    </w:pPr>
  </w:style>
  <w:style w:type="character" w:customStyle="1" w:styleId="HeaderChar">
    <w:name w:val="Header Char"/>
    <w:basedOn w:val="DefaultParagraphFont"/>
    <w:link w:val="Header"/>
    <w:uiPriority w:val="99"/>
    <w:rsid w:val="00613D5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13D52"/>
    <w:pPr>
      <w:tabs>
        <w:tab w:val="center" w:pos="4680"/>
        <w:tab w:val="right" w:pos="9360"/>
      </w:tabs>
    </w:pPr>
  </w:style>
  <w:style w:type="character" w:customStyle="1" w:styleId="FooterChar">
    <w:name w:val="Footer Char"/>
    <w:basedOn w:val="DefaultParagraphFont"/>
    <w:link w:val="Footer"/>
    <w:uiPriority w:val="99"/>
    <w:rsid w:val="00613D52"/>
    <w:rPr>
      <w:rFonts w:ascii="Times New Roman" w:eastAsia="Times New Roman" w:hAnsi="Times New Roman" w:cs="Times New Roman"/>
      <w:sz w:val="20"/>
      <w:szCs w:val="20"/>
    </w:rPr>
  </w:style>
  <w:style w:type="paragraph" w:styleId="NoSpacing">
    <w:name w:val="No Spacing"/>
    <w:link w:val="NoSpacingChar"/>
    <w:uiPriority w:val="1"/>
    <w:qFormat/>
    <w:rsid w:val="00613D52"/>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613D52"/>
    <w:rPr>
      <w:rFonts w:eastAsiaTheme="minorEastAsia"/>
      <w:lang w:eastAsia="ja-JP"/>
    </w:rPr>
  </w:style>
  <w:style w:type="paragraph" w:styleId="BalloonText">
    <w:name w:val="Balloon Text"/>
    <w:basedOn w:val="Normal"/>
    <w:link w:val="BalloonTextChar"/>
    <w:uiPriority w:val="99"/>
    <w:semiHidden/>
    <w:unhideWhenUsed/>
    <w:rsid w:val="00613D52"/>
    <w:rPr>
      <w:rFonts w:ascii="Tahoma" w:hAnsi="Tahoma" w:cs="Tahoma"/>
      <w:sz w:val="16"/>
      <w:szCs w:val="16"/>
    </w:rPr>
  </w:style>
  <w:style w:type="character" w:customStyle="1" w:styleId="BalloonTextChar">
    <w:name w:val="Balloon Text Char"/>
    <w:basedOn w:val="DefaultParagraphFont"/>
    <w:link w:val="BalloonText"/>
    <w:uiPriority w:val="99"/>
    <w:semiHidden/>
    <w:rsid w:val="00613D52"/>
    <w:rPr>
      <w:rFonts w:ascii="Tahoma" w:eastAsia="Times New Roman" w:hAnsi="Tahoma" w:cs="Tahoma"/>
      <w:sz w:val="16"/>
      <w:szCs w:val="16"/>
    </w:rPr>
  </w:style>
  <w:style w:type="character" w:customStyle="1" w:styleId="xbe">
    <w:name w:val="_xbe"/>
    <w:basedOn w:val="DefaultParagraphFont"/>
    <w:rsid w:val="007E2170"/>
  </w:style>
  <w:style w:type="paragraph" w:styleId="NormalWeb">
    <w:name w:val="Normal (Web)"/>
    <w:basedOn w:val="Normal"/>
    <w:uiPriority w:val="99"/>
    <w:semiHidden/>
    <w:unhideWhenUsed/>
    <w:rsid w:val="00923259"/>
    <w:rPr>
      <w:sz w:val="24"/>
      <w:szCs w:val="24"/>
    </w:rPr>
  </w:style>
  <w:style w:type="paragraph" w:customStyle="1" w:styleId="xmsonormal">
    <w:name w:val="x_msonormal"/>
    <w:basedOn w:val="Normal"/>
    <w:rsid w:val="0053443A"/>
    <w:pPr>
      <w:widowControl/>
      <w:autoSpaceDE/>
      <w:autoSpaceDN/>
      <w:adjustRightInd/>
      <w:spacing w:before="100" w:beforeAutospacing="1" w:after="100" w:afterAutospacing="1"/>
    </w:pPr>
    <w:rPr>
      <w:sz w:val="24"/>
      <w:szCs w:val="24"/>
    </w:rPr>
  </w:style>
  <w:style w:type="paragraph" w:styleId="Title">
    <w:name w:val="Title"/>
    <w:basedOn w:val="Normal"/>
    <w:next w:val="Normal"/>
    <w:link w:val="TitleChar"/>
    <w:uiPriority w:val="10"/>
    <w:qFormat/>
    <w:rsid w:val="0005573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5573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753997">
      <w:bodyDiv w:val="1"/>
      <w:marLeft w:val="0"/>
      <w:marRight w:val="0"/>
      <w:marTop w:val="0"/>
      <w:marBottom w:val="0"/>
      <w:divBdr>
        <w:top w:val="none" w:sz="0" w:space="0" w:color="auto"/>
        <w:left w:val="none" w:sz="0" w:space="0" w:color="auto"/>
        <w:bottom w:val="none" w:sz="0" w:space="0" w:color="auto"/>
        <w:right w:val="none" w:sz="0" w:space="0" w:color="auto"/>
      </w:divBdr>
    </w:div>
    <w:div w:id="708065686">
      <w:bodyDiv w:val="1"/>
      <w:marLeft w:val="0"/>
      <w:marRight w:val="0"/>
      <w:marTop w:val="0"/>
      <w:marBottom w:val="0"/>
      <w:divBdr>
        <w:top w:val="none" w:sz="0" w:space="0" w:color="auto"/>
        <w:left w:val="none" w:sz="0" w:space="0" w:color="auto"/>
        <w:bottom w:val="none" w:sz="0" w:space="0" w:color="auto"/>
        <w:right w:val="none" w:sz="0" w:space="0" w:color="auto"/>
      </w:divBdr>
    </w:div>
    <w:div w:id="794447342">
      <w:bodyDiv w:val="1"/>
      <w:marLeft w:val="0"/>
      <w:marRight w:val="0"/>
      <w:marTop w:val="0"/>
      <w:marBottom w:val="0"/>
      <w:divBdr>
        <w:top w:val="none" w:sz="0" w:space="0" w:color="auto"/>
        <w:left w:val="none" w:sz="0" w:space="0" w:color="auto"/>
        <w:bottom w:val="none" w:sz="0" w:space="0" w:color="auto"/>
        <w:right w:val="none" w:sz="0" w:space="0" w:color="auto"/>
      </w:divBdr>
    </w:div>
    <w:div w:id="836264652">
      <w:bodyDiv w:val="1"/>
      <w:marLeft w:val="0"/>
      <w:marRight w:val="0"/>
      <w:marTop w:val="0"/>
      <w:marBottom w:val="0"/>
      <w:divBdr>
        <w:top w:val="none" w:sz="0" w:space="0" w:color="auto"/>
        <w:left w:val="none" w:sz="0" w:space="0" w:color="auto"/>
        <w:bottom w:val="none" w:sz="0" w:space="0" w:color="auto"/>
        <w:right w:val="none" w:sz="0" w:space="0" w:color="auto"/>
      </w:divBdr>
      <w:divsChild>
        <w:div w:id="1462651083">
          <w:marLeft w:val="0"/>
          <w:marRight w:val="0"/>
          <w:marTop w:val="0"/>
          <w:marBottom w:val="0"/>
          <w:divBdr>
            <w:top w:val="none" w:sz="0" w:space="0" w:color="auto"/>
            <w:left w:val="none" w:sz="0" w:space="0" w:color="auto"/>
            <w:bottom w:val="none" w:sz="0" w:space="0" w:color="auto"/>
            <w:right w:val="none" w:sz="0" w:space="0" w:color="auto"/>
          </w:divBdr>
        </w:div>
        <w:div w:id="1102531377">
          <w:marLeft w:val="0"/>
          <w:marRight w:val="0"/>
          <w:marTop w:val="0"/>
          <w:marBottom w:val="0"/>
          <w:divBdr>
            <w:top w:val="none" w:sz="0" w:space="0" w:color="auto"/>
            <w:left w:val="none" w:sz="0" w:space="0" w:color="auto"/>
            <w:bottom w:val="none" w:sz="0" w:space="0" w:color="auto"/>
            <w:right w:val="none" w:sz="0" w:space="0" w:color="auto"/>
          </w:divBdr>
        </w:div>
        <w:div w:id="1079714049">
          <w:marLeft w:val="0"/>
          <w:marRight w:val="0"/>
          <w:marTop w:val="0"/>
          <w:marBottom w:val="0"/>
          <w:divBdr>
            <w:top w:val="none" w:sz="0" w:space="0" w:color="auto"/>
            <w:left w:val="none" w:sz="0" w:space="0" w:color="auto"/>
            <w:bottom w:val="none" w:sz="0" w:space="0" w:color="auto"/>
            <w:right w:val="none" w:sz="0" w:space="0" w:color="auto"/>
          </w:divBdr>
        </w:div>
      </w:divsChild>
    </w:div>
    <w:div w:id="839657754">
      <w:bodyDiv w:val="1"/>
      <w:marLeft w:val="0"/>
      <w:marRight w:val="0"/>
      <w:marTop w:val="0"/>
      <w:marBottom w:val="0"/>
      <w:divBdr>
        <w:top w:val="none" w:sz="0" w:space="0" w:color="auto"/>
        <w:left w:val="none" w:sz="0" w:space="0" w:color="auto"/>
        <w:bottom w:val="none" w:sz="0" w:space="0" w:color="auto"/>
        <w:right w:val="none" w:sz="0" w:space="0" w:color="auto"/>
      </w:divBdr>
    </w:div>
    <w:div w:id="1009404359">
      <w:bodyDiv w:val="1"/>
      <w:marLeft w:val="0"/>
      <w:marRight w:val="0"/>
      <w:marTop w:val="0"/>
      <w:marBottom w:val="0"/>
      <w:divBdr>
        <w:top w:val="none" w:sz="0" w:space="0" w:color="auto"/>
        <w:left w:val="none" w:sz="0" w:space="0" w:color="auto"/>
        <w:bottom w:val="none" w:sz="0" w:space="0" w:color="auto"/>
        <w:right w:val="none" w:sz="0" w:space="0" w:color="auto"/>
      </w:divBdr>
    </w:div>
    <w:div w:id="1740130029">
      <w:bodyDiv w:val="1"/>
      <w:marLeft w:val="0"/>
      <w:marRight w:val="0"/>
      <w:marTop w:val="0"/>
      <w:marBottom w:val="0"/>
      <w:divBdr>
        <w:top w:val="none" w:sz="0" w:space="0" w:color="auto"/>
        <w:left w:val="none" w:sz="0" w:space="0" w:color="auto"/>
        <w:bottom w:val="none" w:sz="0" w:space="0" w:color="auto"/>
        <w:right w:val="none" w:sz="0" w:space="0" w:color="auto"/>
      </w:divBdr>
      <w:divsChild>
        <w:div w:id="343359927">
          <w:marLeft w:val="0"/>
          <w:marRight w:val="0"/>
          <w:marTop w:val="0"/>
          <w:marBottom w:val="0"/>
          <w:divBdr>
            <w:top w:val="none" w:sz="0" w:space="0" w:color="auto"/>
            <w:left w:val="none" w:sz="0" w:space="0" w:color="auto"/>
            <w:bottom w:val="none" w:sz="0" w:space="0" w:color="auto"/>
            <w:right w:val="none" w:sz="0" w:space="0" w:color="auto"/>
          </w:divBdr>
        </w:div>
        <w:div w:id="883370435">
          <w:marLeft w:val="0"/>
          <w:marRight w:val="0"/>
          <w:marTop w:val="0"/>
          <w:marBottom w:val="0"/>
          <w:divBdr>
            <w:top w:val="none" w:sz="0" w:space="0" w:color="auto"/>
            <w:left w:val="none" w:sz="0" w:space="0" w:color="auto"/>
            <w:bottom w:val="none" w:sz="0" w:space="0" w:color="auto"/>
            <w:right w:val="none" w:sz="0" w:space="0" w:color="auto"/>
          </w:divBdr>
        </w:div>
        <w:div w:id="1072582734">
          <w:marLeft w:val="0"/>
          <w:marRight w:val="0"/>
          <w:marTop w:val="0"/>
          <w:marBottom w:val="0"/>
          <w:divBdr>
            <w:top w:val="none" w:sz="0" w:space="0" w:color="auto"/>
            <w:left w:val="none" w:sz="0" w:space="0" w:color="auto"/>
            <w:bottom w:val="none" w:sz="0" w:space="0" w:color="auto"/>
            <w:right w:val="none" w:sz="0" w:space="0" w:color="auto"/>
          </w:divBdr>
        </w:div>
        <w:div w:id="1342732096">
          <w:marLeft w:val="0"/>
          <w:marRight w:val="0"/>
          <w:marTop w:val="0"/>
          <w:marBottom w:val="0"/>
          <w:divBdr>
            <w:top w:val="none" w:sz="0" w:space="0" w:color="auto"/>
            <w:left w:val="none" w:sz="0" w:space="0" w:color="auto"/>
            <w:bottom w:val="none" w:sz="0" w:space="0" w:color="auto"/>
            <w:right w:val="none" w:sz="0" w:space="0" w:color="auto"/>
          </w:divBdr>
        </w:div>
        <w:div w:id="212886939">
          <w:marLeft w:val="0"/>
          <w:marRight w:val="0"/>
          <w:marTop w:val="0"/>
          <w:marBottom w:val="0"/>
          <w:divBdr>
            <w:top w:val="none" w:sz="0" w:space="0" w:color="auto"/>
            <w:left w:val="none" w:sz="0" w:space="0" w:color="auto"/>
            <w:bottom w:val="none" w:sz="0" w:space="0" w:color="auto"/>
            <w:right w:val="none" w:sz="0" w:space="0" w:color="auto"/>
          </w:divBdr>
        </w:div>
        <w:div w:id="240801568">
          <w:marLeft w:val="0"/>
          <w:marRight w:val="0"/>
          <w:marTop w:val="0"/>
          <w:marBottom w:val="0"/>
          <w:divBdr>
            <w:top w:val="none" w:sz="0" w:space="0" w:color="auto"/>
            <w:left w:val="none" w:sz="0" w:space="0" w:color="auto"/>
            <w:bottom w:val="none" w:sz="0" w:space="0" w:color="auto"/>
            <w:right w:val="none" w:sz="0" w:space="0" w:color="auto"/>
          </w:divBdr>
        </w:div>
        <w:div w:id="3432865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DAFoltz@edge-es.com" TargetMode="External"/><Relationship Id="rId18" Type="http://schemas.openxmlformats.org/officeDocument/2006/relationships/hyperlink" Target="mailto:jason@biologicalsystemsconsultants.com" TargetMode="External"/><Relationship Id="rId3" Type="http://schemas.openxmlformats.org/officeDocument/2006/relationships/settings" Target="settings.xml"/><Relationship Id="rId21" Type="http://schemas.openxmlformats.org/officeDocument/2006/relationships/hyperlink" Target="mailto:Margaret.Short@vdot.virginia.gov" TargetMode="External"/><Relationship Id="rId7" Type="http://schemas.openxmlformats.org/officeDocument/2006/relationships/hyperlink" Target="mailto:virginiafieldoffice@fws.gov" TargetMode="External"/><Relationship Id="rId12" Type="http://schemas.openxmlformats.org/officeDocument/2006/relationships/hyperlink" Target="mailto:sveselka@enviroscienceinc.com" TargetMode="External"/><Relationship Id="rId17" Type="http://schemas.openxmlformats.org/officeDocument/2006/relationships/hyperlink" Target="mailto:tperkins@3bcs.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tlowe@atsone.com" TargetMode="External"/><Relationship Id="rId20" Type="http://schemas.openxmlformats.org/officeDocument/2006/relationships/hyperlink" Target="mailto:cambarus1@mac.com"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bcarlson@enviroscienceinc.com"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zloughman@westliberty.edu" TargetMode="External"/><Relationship Id="rId23" Type="http://schemas.openxmlformats.org/officeDocument/2006/relationships/hyperlink" Target="mailto:prescott.weldon@vdot.virginia.gov" TargetMode="External"/><Relationship Id="rId10" Type="http://schemas.openxmlformats.org/officeDocument/2006/relationships/hyperlink" Target="mailto:Mark.Denny@vdot.virginia.gov" TargetMode="External"/><Relationship Id="rId19" Type="http://schemas.openxmlformats.org/officeDocument/2006/relationships/hyperlink" Target="mailto:Dennis.Sanders@vdot.virginia.gov" TargetMode="External"/><Relationship Id="rId4" Type="http://schemas.openxmlformats.org/officeDocument/2006/relationships/webSettings" Target="webSettings.xml"/><Relationship Id="rId9" Type="http://schemas.openxmlformats.org/officeDocument/2006/relationships/hyperlink" Target="mailto:nbush@3bcs.com" TargetMode="External"/><Relationship Id="rId14" Type="http://schemas.openxmlformats.org/officeDocument/2006/relationships/hyperlink" Target="mailto:cisaac@atsone.com" TargetMode="External"/><Relationship Id="rId22" Type="http://schemas.openxmlformats.org/officeDocument/2006/relationships/hyperlink" Target="mailto:CDSwecker@edge-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86E5A-8671-429A-BC26-6BF14B5FC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611</Words>
  <Characters>3484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US Fish and Wildlife Service</Company>
  <LinksUpToDate>false</LinksUpToDate>
  <CharactersWithSpaces>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Drummond</dc:creator>
  <cp:lastModifiedBy>Whitfield, Katie</cp:lastModifiedBy>
  <cp:revision>2</cp:revision>
  <cp:lastPrinted>2015-11-18T19:59:00Z</cp:lastPrinted>
  <dcterms:created xsi:type="dcterms:W3CDTF">2022-11-17T20:13:00Z</dcterms:created>
  <dcterms:modified xsi:type="dcterms:W3CDTF">2022-11-17T20:13:00Z</dcterms:modified>
</cp:coreProperties>
</file>