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A661" w14:textId="76DD5122" w:rsidR="00FF3248" w:rsidRPr="00F87DE6" w:rsidRDefault="00FF3248">
      <w:pPr>
        <w:rPr>
          <w:rFonts w:ascii="Comic Sans MS" w:hAnsi="Comic Sans MS"/>
          <w:b/>
          <w:bCs/>
        </w:rPr>
      </w:pPr>
      <w:r w:rsidRPr="00F87DE6">
        <w:rPr>
          <w:rFonts w:ascii="Comic Sans MS" w:hAnsi="Comic Sans MS"/>
          <w:b/>
          <w:bCs/>
          <w:lang w:val="es"/>
        </w:rPr>
        <w:t xml:space="preserve">Instrucciones </w:t>
      </w:r>
      <w:r w:rsidR="00F87DE6" w:rsidRPr="00F87DE6">
        <w:rPr>
          <w:rFonts w:ascii="Comic Sans MS" w:hAnsi="Comic Sans MS"/>
          <w:b/>
          <w:bCs/>
          <w:lang w:val="es"/>
        </w:rPr>
        <w:t xml:space="preserve">para </w:t>
      </w:r>
      <w:r w:rsidRPr="00F87DE6">
        <w:rPr>
          <w:rFonts w:ascii="Comic Sans MS" w:hAnsi="Comic Sans MS"/>
          <w:b/>
          <w:bCs/>
          <w:lang w:val="es"/>
        </w:rPr>
        <w:t xml:space="preserve">comedero </w:t>
      </w:r>
      <w:r w:rsidR="00F87DE6" w:rsidRPr="00F87DE6">
        <w:rPr>
          <w:rFonts w:ascii="Comic Sans MS" w:hAnsi="Comic Sans MS"/>
          <w:b/>
          <w:bCs/>
          <w:lang w:val="es"/>
        </w:rPr>
        <w:t xml:space="preserve">de aves usando </w:t>
      </w:r>
      <w:r w:rsidRPr="00F87DE6">
        <w:rPr>
          <w:rFonts w:ascii="Comic Sans MS" w:hAnsi="Comic Sans MS"/>
          <w:b/>
          <w:bCs/>
          <w:lang w:val="es"/>
        </w:rPr>
        <w:t>cono de pino</w:t>
      </w:r>
      <w:r w:rsidR="00F87DE6" w:rsidRPr="00F87DE6">
        <w:rPr>
          <w:rFonts w:ascii="Comic Sans MS" w:hAnsi="Comic Sans MS"/>
          <w:b/>
          <w:bCs/>
          <w:lang w:val="es"/>
        </w:rPr>
        <w:t xml:space="preserve"> </w:t>
      </w:r>
    </w:p>
    <w:p w14:paraId="1AF421C5" w14:textId="3464556C" w:rsidR="00FF3248" w:rsidRPr="00F87DE6" w:rsidRDefault="00F87DE6">
      <w:pPr>
        <w:rPr>
          <w:rFonts w:ascii="Comic Sans MS" w:hAnsi="Comic Sans MS"/>
          <w:u w:val="single"/>
        </w:rPr>
      </w:pPr>
      <w:r w:rsidRPr="00F87DE6">
        <w:rPr>
          <w:rFonts w:ascii="Comic Sans MS" w:hAnsi="Comic Sans MS"/>
          <w:u w:val="single"/>
          <w:lang w:val="es"/>
        </w:rPr>
        <w:t>Materiales:</w:t>
      </w:r>
    </w:p>
    <w:p w14:paraId="425509EA" w14:textId="7B24231F" w:rsidR="00FF3248" w:rsidRPr="00F87DE6" w:rsidRDefault="00F87DE6">
      <w:pPr>
        <w:rPr>
          <w:rFonts w:ascii="Comic Sans MS" w:hAnsi="Comic Sans MS"/>
        </w:rPr>
      </w:pPr>
      <w:r w:rsidRPr="00F87DE6">
        <w:rPr>
          <w:rFonts w:ascii="Comic Sans MS" w:hAnsi="Comic Sans MS"/>
          <w:lang w:val="es"/>
        </w:rPr>
        <w:t>Cono de pino</w:t>
      </w:r>
    </w:p>
    <w:p w14:paraId="52AC79CD" w14:textId="1CF41704" w:rsidR="00FF3248" w:rsidRPr="00F87DE6" w:rsidRDefault="00FF3248">
      <w:pPr>
        <w:rPr>
          <w:rFonts w:ascii="Comic Sans MS" w:hAnsi="Comic Sans MS"/>
        </w:rPr>
      </w:pPr>
      <w:r w:rsidRPr="00F87DE6">
        <w:rPr>
          <w:rFonts w:ascii="Comic Sans MS" w:hAnsi="Comic Sans MS"/>
          <w:lang w:val="es"/>
        </w:rPr>
        <w:t xml:space="preserve">Semilla </w:t>
      </w:r>
      <w:r w:rsidR="00F87DE6" w:rsidRPr="00F87DE6">
        <w:rPr>
          <w:rFonts w:ascii="Comic Sans MS" w:hAnsi="Comic Sans MS"/>
          <w:lang w:val="es"/>
        </w:rPr>
        <w:t>de</w:t>
      </w:r>
      <w:r w:rsidRPr="00F87DE6">
        <w:rPr>
          <w:rFonts w:ascii="Comic Sans MS" w:hAnsi="Comic Sans MS"/>
          <w:lang w:val="es"/>
        </w:rPr>
        <w:t xml:space="preserve"> ave</w:t>
      </w:r>
    </w:p>
    <w:p w14:paraId="476E00D2" w14:textId="4B0075F1" w:rsidR="00FF3248" w:rsidRPr="00F87DE6" w:rsidRDefault="00FF3248">
      <w:pPr>
        <w:rPr>
          <w:rFonts w:ascii="Comic Sans MS" w:hAnsi="Comic Sans MS"/>
        </w:rPr>
      </w:pPr>
      <w:r w:rsidRPr="00F87DE6">
        <w:rPr>
          <w:rFonts w:ascii="Comic Sans MS" w:hAnsi="Comic Sans MS"/>
          <w:lang w:val="es"/>
        </w:rPr>
        <w:t>Cuerda</w:t>
      </w:r>
    </w:p>
    <w:p w14:paraId="1526791F" w14:textId="7905167C" w:rsidR="00FF3248" w:rsidRPr="00F87DE6" w:rsidRDefault="00FF3248">
      <w:pPr>
        <w:rPr>
          <w:rFonts w:ascii="Comic Sans MS" w:hAnsi="Comic Sans MS"/>
        </w:rPr>
      </w:pPr>
      <w:r w:rsidRPr="00F87DE6">
        <w:rPr>
          <w:rFonts w:ascii="Comic Sans MS" w:hAnsi="Comic Sans MS"/>
          <w:lang w:val="es"/>
        </w:rPr>
        <w:t>Manteca vegetal (alternativa: mantequilla de maní)</w:t>
      </w:r>
    </w:p>
    <w:p w14:paraId="22B37236" w14:textId="7F16E5FC" w:rsidR="00FF3248" w:rsidRPr="00F87DE6" w:rsidRDefault="00FF3248">
      <w:pPr>
        <w:rPr>
          <w:rFonts w:ascii="Comic Sans MS" w:hAnsi="Comic Sans MS"/>
        </w:rPr>
      </w:pPr>
      <w:r w:rsidRPr="00F87DE6">
        <w:rPr>
          <w:rFonts w:ascii="Comic Sans MS" w:hAnsi="Comic Sans MS"/>
          <w:lang w:val="es"/>
        </w:rPr>
        <w:t>Plato</w:t>
      </w:r>
    </w:p>
    <w:p w14:paraId="2C81F8F2" w14:textId="356C1A94" w:rsidR="00FF3248" w:rsidRPr="00F87DE6" w:rsidRDefault="00FF3248">
      <w:pPr>
        <w:rPr>
          <w:rFonts w:ascii="Comic Sans MS" w:hAnsi="Comic Sans MS"/>
        </w:rPr>
      </w:pPr>
      <w:r w:rsidRPr="00F87DE6">
        <w:rPr>
          <w:rFonts w:ascii="Comic Sans MS" w:hAnsi="Comic Sans MS"/>
          <w:lang w:val="es"/>
        </w:rPr>
        <w:t>Palito de paleta</w:t>
      </w:r>
    </w:p>
    <w:p w14:paraId="0F445EA2" w14:textId="4CEF2F8A" w:rsidR="00FF3248" w:rsidRPr="00F87DE6" w:rsidRDefault="00FF3248">
      <w:pPr>
        <w:rPr>
          <w:rFonts w:ascii="Comic Sans MS" w:hAnsi="Comic Sans MS"/>
        </w:rPr>
      </w:pPr>
    </w:p>
    <w:p w14:paraId="0EFF8DF0" w14:textId="5261FDF9" w:rsidR="00FF3248" w:rsidRPr="00F87DE6" w:rsidRDefault="00FF3248">
      <w:pPr>
        <w:rPr>
          <w:rFonts w:ascii="Comic Sans MS" w:hAnsi="Comic Sans MS"/>
        </w:rPr>
      </w:pPr>
      <w:r w:rsidRPr="00F87DE6">
        <w:rPr>
          <w:rFonts w:ascii="Comic Sans MS" w:hAnsi="Comic Sans MS"/>
          <w:lang w:val="es"/>
        </w:rPr>
        <w:t>Paso 1: Elimine la suciedad y los escombros de su cono de pino agitando</w:t>
      </w:r>
      <w:r w:rsidR="00F87DE6" w:rsidRPr="00F87DE6">
        <w:rPr>
          <w:rFonts w:ascii="Comic Sans MS" w:hAnsi="Comic Sans MS"/>
          <w:lang w:val="es"/>
        </w:rPr>
        <w:t>/sacudiendo</w:t>
      </w:r>
      <w:r w:rsidRPr="00F87DE6">
        <w:rPr>
          <w:rFonts w:ascii="Comic Sans MS" w:hAnsi="Comic Sans MS"/>
          <w:lang w:val="es"/>
        </w:rPr>
        <w:t xml:space="preserve"> ligeramente, golpeando o cepillando</w:t>
      </w:r>
      <w:r w:rsidR="00F87DE6" w:rsidRPr="00F87DE6">
        <w:rPr>
          <w:rFonts w:ascii="Comic Sans MS" w:hAnsi="Comic Sans MS"/>
          <w:lang w:val="es"/>
        </w:rPr>
        <w:t xml:space="preserve"> el cono</w:t>
      </w:r>
      <w:r w:rsidRPr="00F87DE6">
        <w:rPr>
          <w:rFonts w:ascii="Comic Sans MS" w:hAnsi="Comic Sans MS"/>
          <w:lang w:val="es"/>
        </w:rPr>
        <w:t xml:space="preserve">. ¡Esto ayudará a que su </w:t>
      </w:r>
      <w:r w:rsidR="00F87DE6" w:rsidRPr="00F87DE6">
        <w:rPr>
          <w:rFonts w:ascii="Comic Sans MS" w:hAnsi="Comic Sans MS"/>
          <w:lang w:val="es"/>
        </w:rPr>
        <w:t>manteca o mantequilla de maní</w:t>
      </w:r>
      <w:r w:rsidRPr="00F87DE6">
        <w:rPr>
          <w:rFonts w:ascii="Comic Sans MS" w:hAnsi="Comic Sans MS"/>
          <w:lang w:val="es"/>
        </w:rPr>
        <w:t xml:space="preserve"> se pegue mejor!</w:t>
      </w:r>
    </w:p>
    <w:p w14:paraId="4371E58D" w14:textId="03801C8E" w:rsidR="00FF3248" w:rsidRPr="00F87DE6" w:rsidRDefault="00FF3248">
      <w:pPr>
        <w:rPr>
          <w:rFonts w:ascii="Comic Sans MS" w:hAnsi="Comic Sans MS"/>
        </w:rPr>
      </w:pPr>
    </w:p>
    <w:p w14:paraId="64D42E41" w14:textId="6F05C6D1" w:rsidR="00FF3248" w:rsidRPr="00F87DE6" w:rsidRDefault="00FF3248">
      <w:pPr>
        <w:rPr>
          <w:rFonts w:ascii="Comic Sans MS" w:hAnsi="Comic Sans MS"/>
        </w:rPr>
      </w:pPr>
      <w:r w:rsidRPr="00F87DE6">
        <w:rPr>
          <w:rFonts w:ascii="Comic Sans MS" w:hAnsi="Comic Sans MS"/>
          <w:lang w:val="es"/>
        </w:rPr>
        <w:t>Paso 2: At</w:t>
      </w:r>
      <w:r w:rsidR="00F87DE6" w:rsidRPr="00F87DE6">
        <w:rPr>
          <w:rFonts w:ascii="Comic Sans MS" w:hAnsi="Comic Sans MS"/>
          <w:lang w:val="es"/>
        </w:rPr>
        <w:t>e</w:t>
      </w:r>
      <w:r w:rsidRPr="00F87DE6">
        <w:rPr>
          <w:rFonts w:ascii="Comic Sans MS" w:hAnsi="Comic Sans MS"/>
          <w:lang w:val="es"/>
        </w:rPr>
        <w:t xml:space="preserve"> la cuerda alrededor del centro de </w:t>
      </w:r>
      <w:r w:rsidR="00F87DE6" w:rsidRPr="00F87DE6">
        <w:rPr>
          <w:rFonts w:ascii="Comic Sans MS" w:hAnsi="Comic Sans MS"/>
          <w:lang w:val="es"/>
        </w:rPr>
        <w:t>s</w:t>
      </w:r>
      <w:r w:rsidRPr="00F87DE6">
        <w:rPr>
          <w:rFonts w:ascii="Comic Sans MS" w:hAnsi="Comic Sans MS"/>
          <w:lang w:val="es"/>
        </w:rPr>
        <w:t>u cono de pino, asegurándo</w:t>
      </w:r>
      <w:r w:rsidR="00F87DE6" w:rsidRPr="00F87DE6">
        <w:rPr>
          <w:rFonts w:ascii="Comic Sans MS" w:hAnsi="Comic Sans MS"/>
          <w:lang w:val="es"/>
        </w:rPr>
        <w:t>se</w:t>
      </w:r>
      <w:r w:rsidRPr="00F87DE6">
        <w:rPr>
          <w:rFonts w:ascii="Comic Sans MS" w:hAnsi="Comic Sans MS"/>
          <w:lang w:val="es"/>
        </w:rPr>
        <w:t xml:space="preserve"> de dejar dos extremos de cuerda para que </w:t>
      </w:r>
      <w:r w:rsidR="00F87DE6" w:rsidRPr="00F87DE6">
        <w:rPr>
          <w:rFonts w:ascii="Comic Sans MS" w:hAnsi="Comic Sans MS"/>
          <w:lang w:val="es"/>
        </w:rPr>
        <w:t>s</w:t>
      </w:r>
      <w:r w:rsidRPr="00F87DE6">
        <w:rPr>
          <w:rFonts w:ascii="Comic Sans MS" w:hAnsi="Comic Sans MS"/>
          <w:lang w:val="es"/>
        </w:rPr>
        <w:t>u comedero pueda atarse a un árbol más tarde.</w:t>
      </w:r>
    </w:p>
    <w:p w14:paraId="1ED738FB" w14:textId="41B1BE3D" w:rsidR="00FF3248" w:rsidRPr="00F87DE6" w:rsidRDefault="00FF3248">
      <w:pPr>
        <w:rPr>
          <w:rFonts w:ascii="Comic Sans MS" w:hAnsi="Comic Sans MS"/>
        </w:rPr>
      </w:pPr>
    </w:p>
    <w:p w14:paraId="5ADC07D2" w14:textId="237E78F8" w:rsidR="00FF3248" w:rsidRPr="00F87DE6" w:rsidRDefault="00FF3248">
      <w:pPr>
        <w:rPr>
          <w:rFonts w:ascii="Comic Sans MS" w:hAnsi="Comic Sans MS"/>
        </w:rPr>
      </w:pPr>
      <w:r w:rsidRPr="00F87DE6">
        <w:rPr>
          <w:rFonts w:ascii="Comic Sans MS" w:hAnsi="Comic Sans MS"/>
          <w:lang w:val="es"/>
        </w:rPr>
        <w:t>Paso 3: Usando el palito de paleta, extiend</w:t>
      </w:r>
      <w:r w:rsidR="00F87DE6" w:rsidRPr="00F87DE6">
        <w:rPr>
          <w:rFonts w:ascii="Comic Sans MS" w:hAnsi="Comic Sans MS"/>
          <w:lang w:val="es"/>
        </w:rPr>
        <w:t>a</w:t>
      </w:r>
      <w:r w:rsidRPr="00F87DE6">
        <w:rPr>
          <w:rFonts w:ascii="Comic Sans MS" w:hAnsi="Comic Sans MS"/>
          <w:lang w:val="es"/>
        </w:rPr>
        <w:t xml:space="preserve"> </w:t>
      </w:r>
      <w:r w:rsidR="00F87DE6" w:rsidRPr="00F87DE6">
        <w:rPr>
          <w:rFonts w:ascii="Comic Sans MS" w:hAnsi="Comic Sans MS"/>
          <w:lang w:val="es"/>
        </w:rPr>
        <w:t>la manteca o mantequilla de maní</w:t>
      </w:r>
      <w:r w:rsidRPr="00F87DE6">
        <w:rPr>
          <w:rFonts w:ascii="Comic Sans MS" w:hAnsi="Comic Sans MS"/>
          <w:lang w:val="es"/>
        </w:rPr>
        <w:t xml:space="preserve"> por todo el cono de pino. Si </w:t>
      </w:r>
      <w:r w:rsidR="00F87DE6" w:rsidRPr="00F87DE6">
        <w:rPr>
          <w:rFonts w:ascii="Comic Sans MS" w:hAnsi="Comic Sans MS"/>
          <w:lang w:val="es"/>
        </w:rPr>
        <w:t>la manteca</w:t>
      </w:r>
      <w:r w:rsidRPr="00F87DE6">
        <w:rPr>
          <w:rFonts w:ascii="Comic Sans MS" w:hAnsi="Comic Sans MS"/>
          <w:lang w:val="es"/>
        </w:rPr>
        <w:t xml:space="preserve"> es demasiado difícil de extender, puede calentarl</w:t>
      </w:r>
      <w:r w:rsidR="00F87DE6" w:rsidRPr="00F87DE6">
        <w:rPr>
          <w:rFonts w:ascii="Comic Sans MS" w:hAnsi="Comic Sans MS"/>
          <w:lang w:val="es"/>
        </w:rPr>
        <w:t>a</w:t>
      </w:r>
      <w:r w:rsidRPr="00F87DE6">
        <w:rPr>
          <w:rFonts w:ascii="Comic Sans MS" w:hAnsi="Comic Sans MS"/>
          <w:lang w:val="es"/>
        </w:rPr>
        <w:t xml:space="preserve"> en el microondas </w:t>
      </w:r>
      <w:r w:rsidR="00F87DE6" w:rsidRPr="00F87DE6">
        <w:rPr>
          <w:rFonts w:ascii="Comic Sans MS" w:hAnsi="Comic Sans MS"/>
          <w:lang w:val="es"/>
        </w:rPr>
        <w:t>por</w:t>
      </w:r>
      <w:r w:rsidRPr="00F87DE6">
        <w:rPr>
          <w:rFonts w:ascii="Comic Sans MS" w:hAnsi="Comic Sans MS"/>
          <w:lang w:val="es"/>
        </w:rPr>
        <w:t xml:space="preserve"> 10-20 segundos para facilitar </w:t>
      </w:r>
      <w:r w:rsidR="00F87DE6" w:rsidRPr="00F87DE6">
        <w:rPr>
          <w:rFonts w:ascii="Comic Sans MS" w:hAnsi="Comic Sans MS"/>
          <w:lang w:val="es"/>
        </w:rPr>
        <w:t>el proceso</w:t>
      </w:r>
      <w:r w:rsidRPr="00F87DE6">
        <w:rPr>
          <w:rFonts w:ascii="Comic Sans MS" w:hAnsi="Comic Sans MS"/>
          <w:lang w:val="es"/>
        </w:rPr>
        <w:t>.</w:t>
      </w:r>
    </w:p>
    <w:p w14:paraId="5B71F0FC" w14:textId="3D36D57B" w:rsidR="001B3CCB" w:rsidRPr="00F87DE6" w:rsidRDefault="001B3CCB">
      <w:pPr>
        <w:rPr>
          <w:rFonts w:ascii="Comic Sans MS" w:hAnsi="Comic Sans MS"/>
        </w:rPr>
      </w:pPr>
    </w:p>
    <w:p w14:paraId="3655F6C1" w14:textId="37976F20" w:rsidR="00FF3248" w:rsidRPr="00F87DE6" w:rsidRDefault="001B3CCB">
      <w:pPr>
        <w:rPr>
          <w:rFonts w:ascii="Comic Sans MS" w:hAnsi="Comic Sans MS"/>
        </w:rPr>
      </w:pPr>
      <w:r w:rsidRPr="00F87DE6">
        <w:rPr>
          <w:rFonts w:ascii="Comic Sans MS" w:hAnsi="Comic Sans MS"/>
          <w:lang w:val="es"/>
        </w:rPr>
        <w:t xml:space="preserve">Paso 4: </w:t>
      </w:r>
      <w:r w:rsidR="00F87DE6" w:rsidRPr="00F87DE6">
        <w:rPr>
          <w:rFonts w:ascii="Comic Sans MS" w:hAnsi="Comic Sans MS"/>
          <w:lang w:val="es"/>
        </w:rPr>
        <w:t>Heche</w:t>
      </w:r>
      <w:r w:rsidRPr="00F87DE6">
        <w:rPr>
          <w:rFonts w:ascii="Comic Sans MS" w:hAnsi="Comic Sans MS"/>
          <w:lang w:val="es"/>
        </w:rPr>
        <w:t xml:space="preserve"> la semilla de ave en un plato o </w:t>
      </w:r>
      <w:r w:rsidR="00F87DE6" w:rsidRPr="00F87DE6">
        <w:rPr>
          <w:rFonts w:ascii="Comic Sans MS" w:hAnsi="Comic Sans MS"/>
          <w:lang w:val="es"/>
        </w:rPr>
        <w:t>bol/</w:t>
      </w:r>
      <w:r w:rsidRPr="00F87DE6">
        <w:rPr>
          <w:rFonts w:ascii="Comic Sans MS" w:hAnsi="Comic Sans MS"/>
          <w:lang w:val="es"/>
        </w:rPr>
        <w:t xml:space="preserve">tazón poco profundo, luego enrolle su cono de pino en la semilla de ave. También puede </w:t>
      </w:r>
      <w:r w:rsidR="00F87DE6" w:rsidRPr="00F87DE6">
        <w:rPr>
          <w:rFonts w:ascii="Comic Sans MS" w:hAnsi="Comic Sans MS"/>
          <w:lang w:val="es"/>
        </w:rPr>
        <w:t>derramar</w:t>
      </w:r>
      <w:r w:rsidRPr="00F87DE6">
        <w:rPr>
          <w:rFonts w:ascii="Comic Sans MS" w:hAnsi="Comic Sans MS"/>
          <w:lang w:val="es"/>
        </w:rPr>
        <w:t xml:space="preserve"> la semilla de ave en su cono con una cuchara grande. Es posible que deba presionar la semilla de ave sobre el cono de pino con las manos para que se pegue. ¡Este paso puede hacerse mejor al aire libre para evitar </w:t>
      </w:r>
      <w:r w:rsidR="00F87DE6" w:rsidRPr="00F87DE6">
        <w:rPr>
          <w:rFonts w:ascii="Comic Sans MS" w:hAnsi="Comic Sans MS"/>
          <w:lang w:val="es"/>
        </w:rPr>
        <w:t>mucho desorden</w:t>
      </w:r>
      <w:r w:rsidRPr="00F87DE6">
        <w:rPr>
          <w:rFonts w:ascii="Comic Sans MS" w:hAnsi="Comic Sans MS"/>
          <w:lang w:val="es"/>
        </w:rPr>
        <w:t>!</w:t>
      </w:r>
    </w:p>
    <w:p w14:paraId="4D000E8C" w14:textId="163AFF28" w:rsidR="001B3CCB" w:rsidRPr="00F87DE6" w:rsidRDefault="001B3CCB">
      <w:pPr>
        <w:rPr>
          <w:rFonts w:ascii="Comic Sans MS" w:hAnsi="Comic Sans MS"/>
        </w:rPr>
      </w:pPr>
    </w:p>
    <w:p w14:paraId="16B96E2B" w14:textId="11C7D09F" w:rsidR="002A1C64" w:rsidRPr="00F87DE6" w:rsidRDefault="001B3CCB">
      <w:pPr>
        <w:rPr>
          <w:rFonts w:ascii="Comic Sans MS" w:hAnsi="Comic Sans MS"/>
        </w:rPr>
      </w:pPr>
      <w:r w:rsidRPr="00F87DE6">
        <w:rPr>
          <w:rFonts w:ascii="Comic Sans MS" w:hAnsi="Comic Sans MS"/>
          <w:lang w:val="es"/>
        </w:rPr>
        <w:t xml:space="preserve">Paso 5: </w:t>
      </w:r>
      <w:r w:rsidR="00F87DE6" w:rsidRPr="00F87DE6">
        <w:rPr>
          <w:rFonts w:ascii="Comic Sans MS" w:hAnsi="Comic Sans MS"/>
          <w:lang w:val="es"/>
        </w:rPr>
        <w:t>Ahora c</w:t>
      </w:r>
      <w:r w:rsidRPr="00F87DE6">
        <w:rPr>
          <w:rFonts w:ascii="Comic Sans MS" w:hAnsi="Comic Sans MS"/>
          <w:lang w:val="es"/>
        </w:rPr>
        <w:t>uelg</w:t>
      </w:r>
      <w:r w:rsidR="00F87DE6" w:rsidRPr="00F87DE6">
        <w:rPr>
          <w:rFonts w:ascii="Comic Sans MS" w:hAnsi="Comic Sans MS"/>
          <w:lang w:val="es"/>
        </w:rPr>
        <w:t>ue</w:t>
      </w:r>
      <w:r w:rsidRPr="00F87DE6">
        <w:rPr>
          <w:rFonts w:ascii="Comic Sans MS" w:hAnsi="Comic Sans MS"/>
          <w:lang w:val="es"/>
        </w:rPr>
        <w:t xml:space="preserve"> </w:t>
      </w:r>
      <w:r w:rsidR="00F87DE6" w:rsidRPr="00F87DE6">
        <w:rPr>
          <w:rFonts w:ascii="Comic Sans MS" w:hAnsi="Comic Sans MS"/>
          <w:lang w:val="es"/>
        </w:rPr>
        <w:t>su</w:t>
      </w:r>
      <w:r w:rsidRPr="00F87DE6">
        <w:rPr>
          <w:rFonts w:ascii="Comic Sans MS" w:hAnsi="Comic Sans MS"/>
          <w:lang w:val="es"/>
        </w:rPr>
        <w:t xml:space="preserve"> comedero para </w:t>
      </w:r>
      <w:r w:rsidR="00F87DE6" w:rsidRPr="00F87DE6">
        <w:rPr>
          <w:rFonts w:ascii="Comic Sans MS" w:hAnsi="Comic Sans MS"/>
          <w:lang w:val="es"/>
        </w:rPr>
        <w:t>aves en un árbol</w:t>
      </w:r>
      <w:r w:rsidRPr="00F87DE6">
        <w:rPr>
          <w:rFonts w:ascii="Comic Sans MS" w:hAnsi="Comic Sans MS"/>
          <w:lang w:val="es"/>
        </w:rPr>
        <w:t>. Las buenas ubicaciones de comederos de aves están en el extremo de las ramas donde las aves pueden verlas y acceder a ellas, ¡especialmente frente a las ventanas donde se pueden ver aves visitantes!</w:t>
      </w:r>
    </w:p>
    <w:p w14:paraId="6710394E" w14:textId="77777777" w:rsidR="002A1C64" w:rsidRPr="00F87DE6" w:rsidRDefault="002A1C64">
      <w:pPr>
        <w:rPr>
          <w:rFonts w:ascii="Comic Sans MS" w:hAnsi="Comic Sans MS"/>
        </w:rPr>
      </w:pPr>
      <w:r w:rsidRPr="00F87DE6">
        <w:rPr>
          <w:rFonts w:ascii="Comic Sans MS" w:hAnsi="Comic Sans MS"/>
        </w:rPr>
        <w:br w:type="page"/>
      </w:r>
    </w:p>
    <w:p w14:paraId="5FB83AC3" w14:textId="180A0765" w:rsidR="00D0526F" w:rsidRPr="00F87DE6" w:rsidRDefault="00B90EE8" w:rsidP="008759FA">
      <w:pPr>
        <w:spacing w:after="0"/>
        <w:jc w:val="center"/>
        <w:rPr>
          <w:rFonts w:ascii="Comic Sans MS" w:hAnsi="Comic Sans MS"/>
          <w:b/>
          <w:bCs/>
          <w:sz w:val="24"/>
          <w:szCs w:val="24"/>
        </w:rPr>
      </w:pPr>
      <w:r w:rsidRPr="00F87DE6">
        <w:rPr>
          <w:rFonts w:ascii="Comic Sans MS" w:hAnsi="Comic Sans MS"/>
          <w:b/>
          <w:bCs/>
          <w:sz w:val="24"/>
          <w:szCs w:val="24"/>
          <w:lang w:val="es"/>
        </w:rPr>
        <w:lastRenderedPageBreak/>
        <w:t>Conos comunes de Oregón</w:t>
      </w:r>
    </w:p>
    <w:p w14:paraId="3BCA6949" w14:textId="77777777" w:rsidR="00B90EE8" w:rsidRPr="00F87DE6" w:rsidRDefault="00B90EE8" w:rsidP="00B90EE8">
      <w:pPr>
        <w:spacing w:after="0"/>
        <w:rPr>
          <w:rFonts w:ascii="Comic Sans MS" w:hAnsi="Comic Sans MS"/>
          <w:b/>
          <w:bCs/>
          <w:sz w:val="8"/>
          <w:szCs w:val="8"/>
        </w:rPr>
      </w:pPr>
    </w:p>
    <w:p w14:paraId="2941AE96" w14:textId="0C087703" w:rsidR="00D40A01" w:rsidRPr="00F87DE6" w:rsidRDefault="00D40A01" w:rsidP="00B90EE8">
      <w:pPr>
        <w:spacing w:after="0"/>
        <w:rPr>
          <w:rFonts w:ascii="Comic Sans MS" w:hAnsi="Comic Sans MS"/>
          <w:b/>
          <w:bCs/>
          <w:sz w:val="8"/>
          <w:szCs w:val="8"/>
        </w:rPr>
        <w:sectPr w:rsidR="00D40A01" w:rsidRPr="00F87DE6" w:rsidSect="00D40A01">
          <w:pgSz w:w="12240" w:h="15840" w:code="1"/>
          <w:pgMar w:top="720" w:right="1440" w:bottom="720" w:left="1440" w:header="720" w:footer="720" w:gutter="0"/>
          <w:cols w:space="720"/>
          <w:docGrid w:linePitch="360"/>
        </w:sectPr>
      </w:pPr>
    </w:p>
    <w:p w14:paraId="72AA23DB" w14:textId="1F0056C1" w:rsidR="00D1580C" w:rsidRPr="00F87DE6" w:rsidRDefault="009E5B12" w:rsidP="009E5B12">
      <w:pPr>
        <w:spacing w:after="0"/>
        <w:ind w:left="360" w:hanging="360"/>
        <w:rPr>
          <w:rFonts w:ascii="Comic Sans MS" w:hAnsi="Comic Sans MS"/>
          <w:b/>
          <w:bCs/>
          <w:i/>
          <w:iCs/>
          <w:sz w:val="18"/>
          <w:szCs w:val="18"/>
        </w:rPr>
      </w:pPr>
      <w:r w:rsidRPr="00F87DE6">
        <w:rPr>
          <w:rFonts w:ascii="Comic Sans MS" w:hAnsi="Comic Sans MS"/>
          <w:b/>
          <w:bCs/>
          <w:sz w:val="18"/>
          <w:szCs w:val="18"/>
          <w:lang w:val="es"/>
        </w:rPr>
        <w:t>Abeto de Douglas (</w:t>
      </w:r>
      <w:proofErr w:type="spellStart"/>
      <w:r w:rsidRPr="00F87DE6">
        <w:rPr>
          <w:rFonts w:ascii="Comic Sans MS" w:hAnsi="Comic Sans MS"/>
          <w:b/>
          <w:bCs/>
          <w:i/>
          <w:iCs/>
          <w:sz w:val="18"/>
          <w:szCs w:val="18"/>
          <w:lang w:val="es"/>
        </w:rPr>
        <w:t>Pseudotsuga</w:t>
      </w:r>
      <w:proofErr w:type="spellEnd"/>
      <w:r w:rsidRPr="00F87DE6">
        <w:rPr>
          <w:rFonts w:ascii="Comic Sans MS" w:hAnsi="Comic Sans MS"/>
          <w:b/>
          <w:bCs/>
          <w:i/>
          <w:iCs/>
          <w:sz w:val="18"/>
          <w:szCs w:val="18"/>
          <w:lang w:val="es"/>
        </w:rPr>
        <w:t xml:space="preserve"> </w:t>
      </w:r>
      <w:proofErr w:type="spellStart"/>
      <w:r w:rsidRPr="00F87DE6">
        <w:rPr>
          <w:rFonts w:ascii="Comic Sans MS" w:hAnsi="Comic Sans MS"/>
          <w:b/>
          <w:bCs/>
          <w:i/>
          <w:iCs/>
          <w:sz w:val="18"/>
          <w:szCs w:val="18"/>
          <w:lang w:val="es"/>
        </w:rPr>
        <w:t>menziesii</w:t>
      </w:r>
      <w:proofErr w:type="spellEnd"/>
      <w:r w:rsidRPr="00F87DE6">
        <w:rPr>
          <w:rFonts w:ascii="Comic Sans MS" w:hAnsi="Comic Sans MS"/>
          <w:b/>
          <w:bCs/>
          <w:i/>
          <w:iCs/>
          <w:sz w:val="18"/>
          <w:szCs w:val="18"/>
          <w:lang w:val="es"/>
        </w:rPr>
        <w:t>)</w:t>
      </w:r>
    </w:p>
    <w:p w14:paraId="057DED9B" w14:textId="7DE76DA4" w:rsidR="002A1C64" w:rsidRPr="00F87DE6" w:rsidRDefault="00207121" w:rsidP="0032088A">
      <w:pPr>
        <w:spacing w:after="0"/>
        <w:ind w:left="360" w:hanging="360"/>
        <w:rPr>
          <w:rFonts w:ascii="Comic Sans MS" w:hAnsi="Comic Sans MS"/>
          <w:sz w:val="18"/>
          <w:szCs w:val="18"/>
        </w:rPr>
      </w:pPr>
      <w:r w:rsidRPr="00F87DE6">
        <w:rPr>
          <w:rFonts w:ascii="Comic Sans MS" w:hAnsi="Comic Sans MS"/>
          <w:i/>
          <w:iCs/>
          <w:sz w:val="18"/>
          <w:szCs w:val="18"/>
          <w:lang w:val="es"/>
        </w:rPr>
        <w:t>Rango</w:t>
      </w:r>
      <w:r w:rsidRPr="00F87DE6">
        <w:rPr>
          <w:rFonts w:ascii="Comic Sans MS" w:hAnsi="Comic Sans MS"/>
          <w:sz w:val="18"/>
          <w:szCs w:val="18"/>
          <w:lang w:val="es"/>
        </w:rPr>
        <w:t>: Muy común en todo el oeste de Oregón.</w:t>
      </w:r>
    </w:p>
    <w:p w14:paraId="5920A44F" w14:textId="414A1D65" w:rsidR="00207121" w:rsidRPr="00F87DE6" w:rsidRDefault="00AF141C" w:rsidP="0032088A">
      <w:pPr>
        <w:spacing w:after="0"/>
        <w:ind w:left="360" w:hanging="360"/>
        <w:rPr>
          <w:rFonts w:ascii="Comic Sans MS" w:hAnsi="Comic Sans MS"/>
          <w:sz w:val="18"/>
          <w:szCs w:val="18"/>
        </w:rPr>
      </w:pPr>
      <w:r w:rsidRPr="00F87DE6">
        <w:rPr>
          <w:rFonts w:ascii="Comic Sans MS" w:hAnsi="Comic Sans MS"/>
          <w:i/>
          <w:iCs/>
          <w:sz w:val="18"/>
          <w:szCs w:val="18"/>
          <w:lang w:val="es"/>
        </w:rPr>
        <w:t xml:space="preserve">Longitud del </w:t>
      </w:r>
      <w:r w:rsidR="00207121" w:rsidRPr="00F87DE6">
        <w:rPr>
          <w:rFonts w:ascii="Comic Sans MS" w:hAnsi="Comic Sans MS"/>
          <w:sz w:val="18"/>
          <w:szCs w:val="18"/>
          <w:lang w:val="es"/>
        </w:rPr>
        <w:t>cono: 2 – 4 pulgadas</w:t>
      </w:r>
    </w:p>
    <w:p w14:paraId="49B69456" w14:textId="39321C76" w:rsidR="00207121" w:rsidRPr="00F87DE6" w:rsidRDefault="00207121" w:rsidP="0032088A">
      <w:pPr>
        <w:spacing w:after="0"/>
        <w:ind w:left="360" w:hanging="360"/>
        <w:rPr>
          <w:rFonts w:ascii="Comic Sans MS" w:hAnsi="Comic Sans MS"/>
          <w:sz w:val="18"/>
          <w:szCs w:val="18"/>
        </w:rPr>
      </w:pPr>
      <w:r w:rsidRPr="00F87DE6">
        <w:rPr>
          <w:rFonts w:ascii="Comic Sans MS" w:hAnsi="Comic Sans MS"/>
          <w:i/>
          <w:iCs/>
          <w:sz w:val="18"/>
          <w:szCs w:val="18"/>
          <w:lang w:val="es"/>
        </w:rPr>
        <w:t>Características</w:t>
      </w:r>
      <w:r w:rsidRPr="00F87DE6">
        <w:rPr>
          <w:rFonts w:ascii="Comic Sans MS" w:hAnsi="Comic Sans MS"/>
          <w:sz w:val="18"/>
          <w:szCs w:val="18"/>
          <w:lang w:val="es"/>
        </w:rPr>
        <w:t>: "Lenguas de dragón" entre escamas de cono.</w:t>
      </w:r>
    </w:p>
    <w:p w14:paraId="527AB41B" w14:textId="228CA984" w:rsidR="009E5B12" w:rsidRPr="00F87DE6" w:rsidRDefault="009E5B12" w:rsidP="0032088A">
      <w:pPr>
        <w:pBdr>
          <w:bottom w:val="single" w:sz="6" w:space="1" w:color="auto"/>
        </w:pBdr>
        <w:spacing w:after="0"/>
        <w:ind w:left="360" w:hanging="360"/>
        <w:rPr>
          <w:rFonts w:ascii="Comic Sans MS" w:hAnsi="Comic Sans MS"/>
          <w:sz w:val="18"/>
          <w:szCs w:val="18"/>
        </w:rPr>
      </w:pPr>
      <w:r w:rsidRPr="00F87DE6">
        <w:rPr>
          <w:rFonts w:ascii="Comic Sans MS" w:hAnsi="Comic Sans MS"/>
          <w:noProof/>
          <w:sz w:val="18"/>
          <w:szCs w:val="18"/>
        </w:rPr>
        <w:drawing>
          <wp:inline distT="0" distB="0" distL="0" distR="0" wp14:anchorId="094FEE85" wp14:editId="5A7E1551">
            <wp:extent cx="939800" cy="1077595"/>
            <wp:effectExtent l="0" t="0" r="0" b="8255"/>
            <wp:docPr id="1" name="Picture 1" descr="Servicio de Pesca y Vida Silvestre de los Estados Unidos, Blog de Espacios Abie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ish and Wildlife Service, Open Spaces Blo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9800" cy="1077595"/>
                    </a:xfrm>
                    <a:prstGeom prst="rect">
                      <a:avLst/>
                    </a:prstGeom>
                    <a:noFill/>
                    <a:ln>
                      <a:noFill/>
                    </a:ln>
                  </pic:spPr>
                </pic:pic>
              </a:graphicData>
            </a:graphic>
          </wp:inline>
        </w:drawing>
      </w:r>
    </w:p>
    <w:p w14:paraId="6A82DBF5" w14:textId="77777777" w:rsidR="00F22DE7" w:rsidRPr="00F87DE6" w:rsidRDefault="00F22DE7" w:rsidP="003E2D70">
      <w:pPr>
        <w:spacing w:after="0"/>
        <w:rPr>
          <w:rFonts w:ascii="Comic Sans MS" w:hAnsi="Comic Sans MS"/>
          <w:b/>
          <w:bCs/>
          <w:sz w:val="18"/>
          <w:szCs w:val="18"/>
        </w:rPr>
      </w:pPr>
    </w:p>
    <w:p w14:paraId="23D64C53" w14:textId="6FB0BE56" w:rsidR="009E5B12" w:rsidRPr="00F87DE6" w:rsidRDefault="002A1C64" w:rsidP="003E2D70">
      <w:pPr>
        <w:spacing w:after="0"/>
        <w:rPr>
          <w:rFonts w:ascii="Comic Sans MS" w:hAnsi="Comic Sans MS"/>
          <w:b/>
          <w:bCs/>
          <w:sz w:val="18"/>
          <w:szCs w:val="18"/>
        </w:rPr>
      </w:pPr>
      <w:proofErr w:type="gramStart"/>
      <w:r w:rsidRPr="00F87DE6">
        <w:rPr>
          <w:rFonts w:ascii="Comic Sans MS" w:hAnsi="Comic Sans MS"/>
          <w:b/>
          <w:bCs/>
          <w:sz w:val="18"/>
          <w:szCs w:val="18"/>
          <w:lang w:val="es"/>
        </w:rPr>
        <w:t>Pino ponderosa</w:t>
      </w:r>
      <w:proofErr w:type="gramEnd"/>
      <w:r w:rsidRPr="00F87DE6">
        <w:rPr>
          <w:rFonts w:ascii="Comic Sans MS" w:hAnsi="Comic Sans MS"/>
          <w:b/>
          <w:bCs/>
          <w:sz w:val="18"/>
          <w:szCs w:val="18"/>
          <w:lang w:val="es"/>
        </w:rPr>
        <w:t xml:space="preserve"> (</w:t>
      </w:r>
      <w:r w:rsidR="00332FDB" w:rsidRPr="00F87DE6">
        <w:rPr>
          <w:rFonts w:ascii="Comic Sans MS" w:hAnsi="Comic Sans MS"/>
          <w:b/>
          <w:bCs/>
          <w:i/>
          <w:iCs/>
          <w:sz w:val="18"/>
          <w:szCs w:val="18"/>
          <w:lang w:val="es"/>
        </w:rPr>
        <w:t>Pinus ponderosa</w:t>
      </w:r>
      <w:r w:rsidR="00332FDB" w:rsidRPr="00F87DE6">
        <w:rPr>
          <w:rFonts w:ascii="Comic Sans MS" w:hAnsi="Comic Sans MS"/>
          <w:b/>
          <w:bCs/>
          <w:sz w:val="18"/>
          <w:szCs w:val="18"/>
          <w:lang w:val="es"/>
        </w:rPr>
        <w:t>)</w:t>
      </w:r>
    </w:p>
    <w:p w14:paraId="511AE8D7" w14:textId="710462EE" w:rsidR="00900053" w:rsidRPr="00F87DE6" w:rsidRDefault="00900053" w:rsidP="00D1580C">
      <w:pPr>
        <w:spacing w:after="0"/>
        <w:ind w:left="360" w:hanging="360"/>
        <w:rPr>
          <w:rFonts w:ascii="Comic Sans MS" w:hAnsi="Comic Sans MS"/>
          <w:sz w:val="18"/>
          <w:szCs w:val="18"/>
        </w:rPr>
      </w:pPr>
      <w:r w:rsidRPr="00F87DE6">
        <w:rPr>
          <w:rFonts w:ascii="Comic Sans MS" w:hAnsi="Comic Sans MS"/>
          <w:i/>
          <w:iCs/>
          <w:sz w:val="18"/>
          <w:szCs w:val="18"/>
          <w:lang w:val="es"/>
        </w:rPr>
        <w:t>Rango</w:t>
      </w:r>
      <w:r w:rsidRPr="00F87DE6">
        <w:rPr>
          <w:rFonts w:ascii="Comic Sans MS" w:hAnsi="Comic Sans MS"/>
          <w:sz w:val="18"/>
          <w:szCs w:val="18"/>
          <w:lang w:val="es"/>
        </w:rPr>
        <w:t xml:space="preserve">: Muy común en el este de Cascades y el suroeste de Oregón, raro en </w:t>
      </w:r>
      <w:r w:rsidR="00F87DE6" w:rsidRPr="00F87DE6">
        <w:rPr>
          <w:rFonts w:ascii="Comic Sans MS" w:hAnsi="Comic Sans MS"/>
          <w:sz w:val="18"/>
          <w:szCs w:val="18"/>
          <w:lang w:val="es"/>
        </w:rPr>
        <w:t>el Valle de Willamette</w:t>
      </w:r>
      <w:r w:rsidRPr="00F87DE6">
        <w:rPr>
          <w:rFonts w:ascii="Comic Sans MS" w:hAnsi="Comic Sans MS"/>
          <w:sz w:val="18"/>
          <w:szCs w:val="18"/>
          <w:lang w:val="es"/>
        </w:rPr>
        <w:t>.</w:t>
      </w:r>
    </w:p>
    <w:p w14:paraId="7E941D36" w14:textId="1211F87A" w:rsidR="002A1C64" w:rsidRPr="00F87DE6" w:rsidRDefault="00C97077" w:rsidP="0032088A">
      <w:pPr>
        <w:spacing w:after="0"/>
        <w:ind w:left="360" w:hanging="360"/>
        <w:rPr>
          <w:rFonts w:ascii="Comic Sans MS" w:hAnsi="Comic Sans MS"/>
          <w:sz w:val="18"/>
          <w:szCs w:val="18"/>
        </w:rPr>
      </w:pPr>
      <w:r w:rsidRPr="00F87DE6">
        <w:rPr>
          <w:rFonts w:ascii="Comic Sans MS" w:hAnsi="Comic Sans MS"/>
          <w:i/>
          <w:iCs/>
          <w:sz w:val="18"/>
          <w:szCs w:val="18"/>
          <w:lang w:val="es"/>
        </w:rPr>
        <w:t xml:space="preserve">Longitud del </w:t>
      </w:r>
      <w:r w:rsidR="00900053" w:rsidRPr="00F87DE6">
        <w:rPr>
          <w:rFonts w:ascii="Comic Sans MS" w:hAnsi="Comic Sans MS"/>
          <w:sz w:val="18"/>
          <w:szCs w:val="18"/>
          <w:lang w:val="es"/>
        </w:rPr>
        <w:t>cono: 3 – 6 pulgadas de largo</w:t>
      </w:r>
    </w:p>
    <w:p w14:paraId="13319B94" w14:textId="1BA824EB" w:rsidR="002A1C64" w:rsidRPr="00F87DE6" w:rsidRDefault="002A1C64" w:rsidP="0032088A">
      <w:pPr>
        <w:spacing w:after="0"/>
        <w:ind w:left="360" w:hanging="360"/>
        <w:rPr>
          <w:rFonts w:ascii="Comic Sans MS" w:hAnsi="Comic Sans MS"/>
          <w:sz w:val="18"/>
          <w:szCs w:val="18"/>
        </w:rPr>
      </w:pPr>
      <w:r w:rsidRPr="00F87DE6">
        <w:rPr>
          <w:rFonts w:ascii="Comic Sans MS" w:hAnsi="Comic Sans MS"/>
          <w:i/>
          <w:iCs/>
          <w:sz w:val="18"/>
          <w:szCs w:val="18"/>
          <w:lang w:val="es"/>
        </w:rPr>
        <w:t>Características</w:t>
      </w:r>
      <w:r w:rsidR="008759FA" w:rsidRPr="00F87DE6">
        <w:rPr>
          <w:rFonts w:ascii="Comic Sans MS" w:hAnsi="Comic Sans MS"/>
          <w:sz w:val="18"/>
          <w:szCs w:val="18"/>
          <w:lang w:val="es"/>
        </w:rPr>
        <w:t>: Conos leñosos y espinosos.</w:t>
      </w:r>
    </w:p>
    <w:p w14:paraId="4C2F8948" w14:textId="511C9AFC" w:rsidR="009E5B12" w:rsidRPr="00F87DE6" w:rsidRDefault="009E5B12" w:rsidP="0032088A">
      <w:pPr>
        <w:pBdr>
          <w:bottom w:val="single" w:sz="6" w:space="1" w:color="auto"/>
        </w:pBdr>
        <w:spacing w:after="0"/>
        <w:ind w:left="360" w:hanging="360"/>
        <w:rPr>
          <w:rFonts w:ascii="Comic Sans MS" w:hAnsi="Comic Sans MS"/>
          <w:sz w:val="18"/>
          <w:szCs w:val="18"/>
        </w:rPr>
      </w:pPr>
      <w:r w:rsidRPr="00F87DE6">
        <w:rPr>
          <w:rFonts w:ascii="Comic Sans MS" w:hAnsi="Comic Sans MS"/>
          <w:b/>
          <w:bCs/>
          <w:noProof/>
          <w:sz w:val="18"/>
          <w:szCs w:val="18"/>
        </w:rPr>
        <w:drawing>
          <wp:inline distT="0" distB="0" distL="0" distR="0" wp14:anchorId="1544D261" wp14:editId="0C47A1D7">
            <wp:extent cx="971867" cy="1537247"/>
            <wp:effectExtent l="3175" t="0" r="3175" b="3175"/>
            <wp:docPr id="10" name="Picture 10" descr="Un cono de pino de un árbol&#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ne cone from a tree&#10;&#10;Description automatically generated with medium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l="30001" t="31177" r="19550" b="16424"/>
                    <a:stretch/>
                  </pic:blipFill>
                  <pic:spPr bwMode="auto">
                    <a:xfrm rot="16200000">
                      <a:off x="0" y="0"/>
                      <a:ext cx="975786" cy="1543445"/>
                    </a:xfrm>
                    <a:prstGeom prst="rect">
                      <a:avLst/>
                    </a:prstGeom>
                    <a:noFill/>
                    <a:ln>
                      <a:noFill/>
                    </a:ln>
                    <a:extLst>
                      <a:ext uri="{53640926-AAD7-44D8-BBD7-CCE9431645EC}">
                        <a14:shadowObscured xmlns:a14="http://schemas.microsoft.com/office/drawing/2010/main"/>
                      </a:ext>
                    </a:extLst>
                  </pic:spPr>
                </pic:pic>
              </a:graphicData>
            </a:graphic>
          </wp:inline>
        </w:drawing>
      </w:r>
    </w:p>
    <w:p w14:paraId="31905307" w14:textId="08CDFAF4" w:rsidR="003E7F68" w:rsidRPr="00F87DE6" w:rsidRDefault="003E7F68" w:rsidP="0032088A">
      <w:pPr>
        <w:spacing w:after="0"/>
        <w:ind w:left="360" w:hanging="360"/>
        <w:rPr>
          <w:rFonts w:ascii="Comic Sans MS" w:hAnsi="Comic Sans MS"/>
          <w:sz w:val="18"/>
          <w:szCs w:val="18"/>
        </w:rPr>
      </w:pPr>
    </w:p>
    <w:p w14:paraId="4DF2A7B7" w14:textId="77777777" w:rsidR="003E7F68" w:rsidRPr="00F87DE6" w:rsidRDefault="003E7F68" w:rsidP="003E7F68">
      <w:pPr>
        <w:spacing w:after="0"/>
        <w:rPr>
          <w:rFonts w:ascii="Comic Sans MS" w:hAnsi="Comic Sans MS"/>
          <w:sz w:val="18"/>
          <w:szCs w:val="18"/>
        </w:rPr>
      </w:pPr>
      <w:r w:rsidRPr="00F87DE6">
        <w:rPr>
          <w:rFonts w:ascii="Comic Sans MS" w:hAnsi="Comic Sans MS"/>
          <w:b/>
          <w:bCs/>
          <w:sz w:val="18"/>
          <w:szCs w:val="18"/>
          <w:lang w:val="es"/>
        </w:rPr>
        <w:t>Cicuta occidental (</w:t>
      </w:r>
      <w:r w:rsidRPr="00F87DE6">
        <w:rPr>
          <w:rFonts w:ascii="Comic Sans MS" w:hAnsi="Comic Sans MS"/>
          <w:b/>
          <w:bCs/>
          <w:i/>
          <w:iCs/>
          <w:sz w:val="18"/>
          <w:szCs w:val="18"/>
          <w:lang w:val="es"/>
        </w:rPr>
        <w:t>Tsuga hetorophylla</w:t>
      </w:r>
      <w:r w:rsidRPr="00F87DE6">
        <w:rPr>
          <w:rFonts w:ascii="Comic Sans MS" w:hAnsi="Comic Sans MS"/>
          <w:b/>
          <w:bCs/>
          <w:sz w:val="18"/>
          <w:szCs w:val="18"/>
          <w:lang w:val="es"/>
        </w:rPr>
        <w:t>)</w:t>
      </w:r>
    </w:p>
    <w:p w14:paraId="7118FCA2" w14:textId="77777777" w:rsidR="003E7F68" w:rsidRPr="00F87DE6" w:rsidRDefault="003E7F68" w:rsidP="003E7F68">
      <w:pPr>
        <w:spacing w:after="0"/>
        <w:ind w:left="360" w:hanging="360"/>
        <w:rPr>
          <w:rFonts w:ascii="Comic Sans MS" w:hAnsi="Comic Sans MS"/>
          <w:sz w:val="18"/>
          <w:szCs w:val="18"/>
        </w:rPr>
      </w:pPr>
      <w:r w:rsidRPr="00F87DE6">
        <w:rPr>
          <w:rFonts w:ascii="Comic Sans MS" w:hAnsi="Comic Sans MS"/>
          <w:i/>
          <w:iCs/>
          <w:sz w:val="18"/>
          <w:szCs w:val="18"/>
          <w:lang w:val="es"/>
        </w:rPr>
        <w:t>Rango</w:t>
      </w:r>
      <w:r w:rsidRPr="00F87DE6">
        <w:rPr>
          <w:rFonts w:ascii="Comic Sans MS" w:hAnsi="Comic Sans MS"/>
          <w:sz w:val="18"/>
          <w:szCs w:val="18"/>
          <w:lang w:val="es"/>
        </w:rPr>
        <w:t>: Muy común en el oeste de Oregón.</w:t>
      </w:r>
    </w:p>
    <w:p w14:paraId="66A0B4EE" w14:textId="77777777" w:rsidR="003E7F68" w:rsidRPr="00F87DE6" w:rsidRDefault="003E7F68" w:rsidP="003E7F68">
      <w:pPr>
        <w:spacing w:after="0"/>
        <w:ind w:left="360" w:hanging="360"/>
        <w:rPr>
          <w:rFonts w:ascii="Comic Sans MS" w:hAnsi="Comic Sans MS"/>
          <w:sz w:val="18"/>
          <w:szCs w:val="18"/>
        </w:rPr>
      </w:pPr>
      <w:r w:rsidRPr="00F87DE6">
        <w:rPr>
          <w:rFonts w:ascii="Comic Sans MS" w:hAnsi="Comic Sans MS"/>
          <w:i/>
          <w:iCs/>
          <w:sz w:val="18"/>
          <w:szCs w:val="18"/>
          <w:lang w:val="es"/>
        </w:rPr>
        <w:t xml:space="preserve">Longitud del </w:t>
      </w:r>
      <w:r w:rsidRPr="00F87DE6">
        <w:rPr>
          <w:rFonts w:ascii="Comic Sans MS" w:hAnsi="Comic Sans MS"/>
          <w:sz w:val="18"/>
          <w:szCs w:val="18"/>
          <w:lang w:val="es"/>
        </w:rPr>
        <w:t>cono: 1/2 – 1 pulgada</w:t>
      </w:r>
    </w:p>
    <w:p w14:paraId="3E4A05D2" w14:textId="77777777" w:rsidR="003E7F68" w:rsidRPr="00F87DE6" w:rsidRDefault="003E7F68" w:rsidP="003E7F68">
      <w:pPr>
        <w:spacing w:after="0"/>
        <w:ind w:left="360" w:hanging="360"/>
        <w:rPr>
          <w:rFonts w:ascii="Comic Sans MS" w:hAnsi="Comic Sans MS"/>
          <w:sz w:val="18"/>
          <w:szCs w:val="18"/>
        </w:rPr>
      </w:pPr>
      <w:r w:rsidRPr="00F87DE6">
        <w:rPr>
          <w:rFonts w:ascii="Comic Sans MS" w:hAnsi="Comic Sans MS"/>
          <w:i/>
          <w:iCs/>
          <w:sz w:val="18"/>
          <w:szCs w:val="18"/>
          <w:lang w:val="es"/>
        </w:rPr>
        <w:t>Características</w:t>
      </w:r>
      <w:r w:rsidRPr="00F87DE6">
        <w:rPr>
          <w:rFonts w:ascii="Comic Sans MS" w:hAnsi="Comic Sans MS"/>
          <w:sz w:val="18"/>
          <w:szCs w:val="18"/>
          <w:lang w:val="es"/>
        </w:rPr>
        <w:t>: Conos pequeños con escamas delgadas y redondas.</w:t>
      </w:r>
    </w:p>
    <w:p w14:paraId="61211A16" w14:textId="1AC1FC7F" w:rsidR="003E7F68" w:rsidRPr="00F87DE6" w:rsidRDefault="003E7F68" w:rsidP="003E7F68">
      <w:pPr>
        <w:pBdr>
          <w:bottom w:val="single" w:sz="6" w:space="1" w:color="auto"/>
        </w:pBdr>
        <w:spacing w:after="0"/>
        <w:ind w:left="360" w:hanging="360"/>
        <w:rPr>
          <w:rFonts w:ascii="Comic Sans MS" w:hAnsi="Comic Sans MS"/>
          <w:sz w:val="18"/>
          <w:szCs w:val="18"/>
        </w:rPr>
      </w:pPr>
      <w:r w:rsidRPr="00F87DE6">
        <w:rPr>
          <w:rFonts w:ascii="Comic Sans MS" w:hAnsi="Comic Sans MS"/>
          <w:noProof/>
          <w:sz w:val="18"/>
          <w:szCs w:val="18"/>
        </w:rPr>
        <w:drawing>
          <wp:inline distT="0" distB="0" distL="0" distR="0" wp14:anchorId="592EC340" wp14:editId="72055CFE">
            <wp:extent cx="1525847" cy="1016000"/>
            <wp:effectExtent l="0" t="0" r="0" b="0"/>
            <wp:docPr id="15" name="Picture 15" descr="Primer plano de una flo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lose up of a flower&#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992" cy="1019426"/>
                    </a:xfrm>
                    <a:prstGeom prst="rect">
                      <a:avLst/>
                    </a:prstGeom>
                    <a:noFill/>
                    <a:ln>
                      <a:noFill/>
                    </a:ln>
                  </pic:spPr>
                </pic:pic>
              </a:graphicData>
            </a:graphic>
          </wp:inline>
        </w:drawing>
      </w:r>
    </w:p>
    <w:p w14:paraId="53E74B2D" w14:textId="77777777" w:rsidR="003E7F68" w:rsidRPr="00F87DE6" w:rsidRDefault="003E7F68" w:rsidP="003E7F68">
      <w:pPr>
        <w:spacing w:after="0"/>
        <w:ind w:left="360" w:hanging="360"/>
        <w:rPr>
          <w:rFonts w:ascii="Comic Sans MS" w:hAnsi="Comic Sans MS"/>
          <w:sz w:val="18"/>
          <w:szCs w:val="18"/>
        </w:rPr>
      </w:pPr>
    </w:p>
    <w:p w14:paraId="6AE981C0" w14:textId="77777777" w:rsidR="003E7F68" w:rsidRPr="00F87DE6" w:rsidRDefault="003E7F68" w:rsidP="003E7F68">
      <w:pPr>
        <w:spacing w:after="0"/>
        <w:ind w:left="360" w:hanging="360"/>
        <w:rPr>
          <w:rFonts w:ascii="Comic Sans MS" w:hAnsi="Comic Sans MS"/>
          <w:b/>
          <w:bCs/>
          <w:sz w:val="18"/>
          <w:szCs w:val="18"/>
        </w:rPr>
      </w:pPr>
      <w:r w:rsidRPr="00F87DE6">
        <w:rPr>
          <w:rFonts w:ascii="Comic Sans MS" w:hAnsi="Comic Sans MS"/>
          <w:b/>
          <w:bCs/>
          <w:sz w:val="18"/>
          <w:szCs w:val="18"/>
          <w:lang w:val="es"/>
        </w:rPr>
        <w:t>Abeto de Sitka (</w:t>
      </w:r>
      <w:r w:rsidRPr="00F87DE6">
        <w:rPr>
          <w:rFonts w:ascii="Comic Sans MS" w:hAnsi="Comic Sans MS"/>
          <w:b/>
          <w:bCs/>
          <w:i/>
          <w:iCs/>
          <w:sz w:val="18"/>
          <w:szCs w:val="18"/>
          <w:lang w:val="es"/>
        </w:rPr>
        <w:t xml:space="preserve">Picea </w:t>
      </w:r>
      <w:proofErr w:type="spellStart"/>
      <w:r w:rsidRPr="00F87DE6">
        <w:rPr>
          <w:rFonts w:ascii="Comic Sans MS" w:hAnsi="Comic Sans MS"/>
          <w:b/>
          <w:bCs/>
          <w:i/>
          <w:iCs/>
          <w:sz w:val="18"/>
          <w:szCs w:val="18"/>
          <w:lang w:val="es"/>
        </w:rPr>
        <w:t>sitchensis</w:t>
      </w:r>
      <w:proofErr w:type="spellEnd"/>
      <w:r w:rsidRPr="00F87DE6">
        <w:rPr>
          <w:rFonts w:ascii="Comic Sans MS" w:hAnsi="Comic Sans MS"/>
          <w:b/>
          <w:bCs/>
          <w:sz w:val="18"/>
          <w:szCs w:val="18"/>
          <w:lang w:val="es"/>
        </w:rPr>
        <w:t>)</w:t>
      </w:r>
    </w:p>
    <w:p w14:paraId="1B239278" w14:textId="77777777" w:rsidR="003E7F68" w:rsidRPr="00F87DE6" w:rsidRDefault="003E7F68" w:rsidP="003E7F68">
      <w:pPr>
        <w:spacing w:after="0"/>
        <w:ind w:left="360" w:hanging="360"/>
        <w:rPr>
          <w:rFonts w:ascii="Comic Sans MS" w:hAnsi="Comic Sans MS"/>
          <w:sz w:val="18"/>
          <w:szCs w:val="18"/>
        </w:rPr>
      </w:pPr>
      <w:r w:rsidRPr="00F87DE6">
        <w:rPr>
          <w:rFonts w:ascii="Comic Sans MS" w:hAnsi="Comic Sans MS"/>
          <w:i/>
          <w:iCs/>
          <w:sz w:val="18"/>
          <w:szCs w:val="18"/>
          <w:lang w:val="es"/>
        </w:rPr>
        <w:t>Rango</w:t>
      </w:r>
      <w:r w:rsidRPr="00F87DE6">
        <w:rPr>
          <w:rFonts w:ascii="Comic Sans MS" w:hAnsi="Comic Sans MS"/>
          <w:sz w:val="18"/>
          <w:szCs w:val="18"/>
          <w:lang w:val="es"/>
        </w:rPr>
        <w:t>: Muy común en la costa de Oregón y la Cordillera de la Costa.</w:t>
      </w:r>
    </w:p>
    <w:p w14:paraId="3EB6D8D7" w14:textId="77777777" w:rsidR="003E7F68" w:rsidRPr="00F87DE6" w:rsidRDefault="003E7F68" w:rsidP="003E7F68">
      <w:pPr>
        <w:spacing w:after="0"/>
        <w:ind w:left="360" w:hanging="360"/>
        <w:rPr>
          <w:rFonts w:ascii="Comic Sans MS" w:hAnsi="Comic Sans MS"/>
          <w:sz w:val="18"/>
          <w:szCs w:val="18"/>
        </w:rPr>
      </w:pPr>
      <w:r w:rsidRPr="00F87DE6">
        <w:rPr>
          <w:rFonts w:ascii="Comic Sans MS" w:hAnsi="Comic Sans MS"/>
          <w:i/>
          <w:iCs/>
          <w:sz w:val="18"/>
          <w:szCs w:val="18"/>
          <w:lang w:val="es"/>
        </w:rPr>
        <w:t xml:space="preserve">Longitud del </w:t>
      </w:r>
      <w:r w:rsidRPr="00F87DE6">
        <w:rPr>
          <w:rFonts w:ascii="Comic Sans MS" w:hAnsi="Comic Sans MS"/>
          <w:sz w:val="18"/>
          <w:szCs w:val="18"/>
          <w:lang w:val="es"/>
        </w:rPr>
        <w:t>cono: 1 – 3 pulgadas</w:t>
      </w:r>
    </w:p>
    <w:p w14:paraId="07A98261" w14:textId="77777777" w:rsidR="003E7F68" w:rsidRPr="00F87DE6" w:rsidRDefault="003E7F68" w:rsidP="003E7F68">
      <w:pPr>
        <w:spacing w:after="0"/>
        <w:ind w:left="360" w:hanging="360"/>
        <w:rPr>
          <w:rFonts w:ascii="Comic Sans MS" w:hAnsi="Comic Sans MS"/>
          <w:sz w:val="18"/>
          <w:szCs w:val="18"/>
        </w:rPr>
      </w:pPr>
      <w:r w:rsidRPr="00F87DE6">
        <w:rPr>
          <w:rFonts w:ascii="Comic Sans MS" w:hAnsi="Comic Sans MS"/>
          <w:i/>
          <w:iCs/>
          <w:sz w:val="18"/>
          <w:szCs w:val="18"/>
          <w:lang w:val="es"/>
        </w:rPr>
        <w:t>Características</w:t>
      </w:r>
      <w:r w:rsidRPr="00F87DE6">
        <w:rPr>
          <w:rFonts w:ascii="Comic Sans MS" w:hAnsi="Comic Sans MS"/>
          <w:sz w:val="18"/>
          <w:szCs w:val="18"/>
          <w:lang w:val="es"/>
        </w:rPr>
        <w:t>: Escamas onduladas en conos.</w:t>
      </w:r>
    </w:p>
    <w:p w14:paraId="60CDF7F8" w14:textId="620952FF" w:rsidR="003E7F68" w:rsidRPr="00F87DE6" w:rsidRDefault="003E7F68" w:rsidP="003E7F68">
      <w:pPr>
        <w:pBdr>
          <w:bottom w:val="single" w:sz="6" w:space="1" w:color="auto"/>
        </w:pBdr>
        <w:spacing w:after="0"/>
        <w:ind w:left="360" w:hanging="360"/>
        <w:rPr>
          <w:rFonts w:ascii="Comic Sans MS" w:hAnsi="Comic Sans MS"/>
          <w:sz w:val="18"/>
          <w:szCs w:val="18"/>
        </w:rPr>
      </w:pPr>
      <w:r w:rsidRPr="00F87DE6">
        <w:rPr>
          <w:rFonts w:ascii="Comic Sans MS" w:hAnsi="Comic Sans MS"/>
          <w:noProof/>
          <w:sz w:val="18"/>
          <w:szCs w:val="18"/>
        </w:rPr>
        <w:drawing>
          <wp:inline distT="0" distB="0" distL="0" distR="0" wp14:anchorId="288FBEED" wp14:editId="2D9C58D9">
            <wp:extent cx="703443" cy="1321219"/>
            <wp:effectExtent l="0" t="4127" r="0" b="0"/>
            <wp:docPr id="12" name="Picture 12" descr="Abeto Sitka (Aprendiendo a identificar los árboles de la selva tropical del noroeste del Pacífico) · iNatura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tka spruce (Learning To Identify The Trees of the Pacific Northwest  Rainforest) · iNaturalist"/>
                    <pic:cNvPicPr>
                      <a:picLocks noChangeAspect="1" noChangeArrowheads="1"/>
                    </pic:cNvPicPr>
                  </pic:nvPicPr>
                  <pic:blipFill rotWithShape="1">
                    <a:blip r:embed="rId7">
                      <a:extLst>
                        <a:ext uri="{28A0092B-C50C-407E-A947-70E740481C1C}">
                          <a14:useLocalDpi xmlns:a14="http://schemas.microsoft.com/office/drawing/2010/main" val="0"/>
                        </a:ext>
                      </a:extLst>
                    </a:blip>
                    <a:srcRect l="10876" t="10042" r="37035" b="18409"/>
                    <a:stretch/>
                  </pic:blipFill>
                  <pic:spPr bwMode="auto">
                    <a:xfrm rot="16200000">
                      <a:off x="0" y="0"/>
                      <a:ext cx="711118" cy="1335635"/>
                    </a:xfrm>
                    <a:prstGeom prst="rect">
                      <a:avLst/>
                    </a:prstGeom>
                    <a:noFill/>
                    <a:ln>
                      <a:noFill/>
                    </a:ln>
                    <a:extLst>
                      <a:ext uri="{53640926-AAD7-44D8-BBD7-CCE9431645EC}">
                        <a14:shadowObscured xmlns:a14="http://schemas.microsoft.com/office/drawing/2010/main"/>
                      </a:ext>
                    </a:extLst>
                  </pic:spPr>
                </pic:pic>
              </a:graphicData>
            </a:graphic>
          </wp:inline>
        </w:drawing>
      </w:r>
    </w:p>
    <w:p w14:paraId="79AF226F" w14:textId="1E485572" w:rsidR="003E7F68" w:rsidRPr="00F87DE6" w:rsidRDefault="003E7F68" w:rsidP="003E7F68">
      <w:pPr>
        <w:spacing w:after="0"/>
        <w:rPr>
          <w:rFonts w:ascii="Comic Sans MS" w:hAnsi="Comic Sans MS"/>
          <w:sz w:val="18"/>
          <w:szCs w:val="18"/>
        </w:rPr>
      </w:pPr>
      <w:r w:rsidRPr="00F87DE6">
        <w:rPr>
          <w:rFonts w:ascii="Comic Sans MS" w:hAnsi="Comic Sans MS"/>
          <w:sz w:val="18"/>
          <w:szCs w:val="18"/>
          <w:lang w:val="es"/>
        </w:rPr>
        <w:br w:type="column"/>
      </w:r>
      <w:r w:rsidRPr="00F87DE6">
        <w:rPr>
          <w:rFonts w:ascii="Comic Sans MS" w:hAnsi="Comic Sans MS"/>
          <w:b/>
          <w:bCs/>
          <w:sz w:val="18"/>
          <w:szCs w:val="18"/>
          <w:lang w:val="es"/>
        </w:rPr>
        <w:t>Pino Lodgepole / Pino de la orilla (</w:t>
      </w:r>
      <w:r w:rsidRPr="00F87DE6">
        <w:rPr>
          <w:rFonts w:ascii="Comic Sans MS" w:hAnsi="Comic Sans MS"/>
          <w:b/>
          <w:bCs/>
          <w:i/>
          <w:iCs/>
          <w:sz w:val="18"/>
          <w:szCs w:val="18"/>
          <w:lang w:val="es"/>
        </w:rPr>
        <w:t>Pinus contorta</w:t>
      </w:r>
      <w:r w:rsidRPr="00F87DE6">
        <w:rPr>
          <w:rFonts w:ascii="Comic Sans MS" w:hAnsi="Comic Sans MS"/>
          <w:b/>
          <w:bCs/>
          <w:sz w:val="18"/>
          <w:szCs w:val="18"/>
          <w:lang w:val="es"/>
        </w:rPr>
        <w:t>)</w:t>
      </w:r>
    </w:p>
    <w:p w14:paraId="4EC8EF30" w14:textId="77777777" w:rsidR="003E7F68" w:rsidRPr="00F87DE6" w:rsidRDefault="003E7F68" w:rsidP="003E7F68">
      <w:pPr>
        <w:tabs>
          <w:tab w:val="left" w:pos="1080"/>
        </w:tabs>
        <w:spacing w:after="0"/>
        <w:ind w:left="360" w:hanging="360"/>
        <w:rPr>
          <w:rFonts w:ascii="Comic Sans MS" w:hAnsi="Comic Sans MS"/>
          <w:sz w:val="18"/>
          <w:szCs w:val="18"/>
        </w:rPr>
      </w:pPr>
      <w:r w:rsidRPr="00F87DE6">
        <w:rPr>
          <w:rFonts w:ascii="Comic Sans MS" w:hAnsi="Comic Sans MS"/>
          <w:i/>
          <w:iCs/>
          <w:sz w:val="18"/>
          <w:szCs w:val="18"/>
          <w:lang w:val="es"/>
        </w:rPr>
        <w:t>Rango</w:t>
      </w:r>
      <w:r w:rsidRPr="00F87DE6">
        <w:rPr>
          <w:rFonts w:ascii="Comic Sans MS" w:hAnsi="Comic Sans MS"/>
          <w:sz w:val="18"/>
          <w:szCs w:val="18"/>
          <w:lang w:val="es"/>
        </w:rPr>
        <w:t>: Muy común en la costa de Oregón y las altas elevaciones de las montañas Cascade.</w:t>
      </w:r>
    </w:p>
    <w:p w14:paraId="0D8CEFD0" w14:textId="77777777" w:rsidR="003E7F68" w:rsidRPr="00F87DE6" w:rsidRDefault="003E7F68" w:rsidP="003E7F68">
      <w:pPr>
        <w:spacing w:after="0"/>
        <w:ind w:left="360" w:hanging="360"/>
        <w:rPr>
          <w:rFonts w:ascii="Comic Sans MS" w:hAnsi="Comic Sans MS"/>
          <w:sz w:val="18"/>
          <w:szCs w:val="18"/>
        </w:rPr>
      </w:pPr>
      <w:r w:rsidRPr="00F87DE6">
        <w:rPr>
          <w:rFonts w:ascii="Comic Sans MS" w:hAnsi="Comic Sans MS"/>
          <w:i/>
          <w:iCs/>
          <w:sz w:val="18"/>
          <w:szCs w:val="18"/>
          <w:lang w:val="es"/>
        </w:rPr>
        <w:t xml:space="preserve">Longitud del </w:t>
      </w:r>
      <w:r w:rsidRPr="00F87DE6">
        <w:rPr>
          <w:rFonts w:ascii="Comic Sans MS" w:hAnsi="Comic Sans MS"/>
          <w:sz w:val="18"/>
          <w:szCs w:val="18"/>
          <w:lang w:val="es"/>
        </w:rPr>
        <w:t>cono: 1.5 – 2.5 pulgadas</w:t>
      </w:r>
    </w:p>
    <w:p w14:paraId="72D8BD33" w14:textId="77777777" w:rsidR="003E7F68" w:rsidRPr="00F87DE6" w:rsidRDefault="003E7F68" w:rsidP="003E7F68">
      <w:pPr>
        <w:spacing w:after="0"/>
        <w:ind w:left="360" w:hanging="360"/>
        <w:rPr>
          <w:rFonts w:ascii="Comic Sans MS" w:hAnsi="Comic Sans MS"/>
          <w:sz w:val="18"/>
          <w:szCs w:val="18"/>
        </w:rPr>
      </w:pPr>
      <w:r w:rsidRPr="00F87DE6">
        <w:rPr>
          <w:rFonts w:ascii="Comic Sans MS" w:hAnsi="Comic Sans MS"/>
          <w:i/>
          <w:iCs/>
          <w:sz w:val="18"/>
          <w:szCs w:val="18"/>
          <w:lang w:val="es"/>
        </w:rPr>
        <w:t xml:space="preserve">Características: </w:t>
      </w:r>
      <w:r w:rsidRPr="00F87DE6">
        <w:rPr>
          <w:rFonts w:ascii="Comic Sans MS" w:hAnsi="Comic Sans MS"/>
          <w:sz w:val="18"/>
          <w:szCs w:val="18"/>
          <w:lang w:val="es"/>
        </w:rPr>
        <w:t>Cono redondo con una pequeña espina.</w:t>
      </w:r>
    </w:p>
    <w:p w14:paraId="7FDF4808" w14:textId="77777777" w:rsidR="003E7F68" w:rsidRPr="00F87DE6" w:rsidRDefault="003E7F68" w:rsidP="003E7F68">
      <w:pPr>
        <w:pBdr>
          <w:bottom w:val="single" w:sz="6" w:space="1" w:color="auto"/>
        </w:pBdr>
        <w:spacing w:after="0"/>
        <w:ind w:left="360" w:hanging="360"/>
        <w:rPr>
          <w:rFonts w:ascii="Comic Sans MS" w:hAnsi="Comic Sans MS"/>
          <w:b/>
          <w:bCs/>
          <w:sz w:val="18"/>
          <w:szCs w:val="18"/>
        </w:rPr>
      </w:pPr>
      <w:r w:rsidRPr="00F87DE6">
        <w:rPr>
          <w:rFonts w:ascii="Comic Sans MS" w:hAnsi="Comic Sans MS"/>
          <w:noProof/>
          <w:sz w:val="18"/>
          <w:szCs w:val="18"/>
        </w:rPr>
        <w:drawing>
          <wp:inline distT="0" distB="0" distL="0" distR="0" wp14:anchorId="33DB5A83" wp14:editId="012C13F5">
            <wp:extent cx="882650" cy="839470"/>
            <wp:effectExtent l="0" t="0" r="0" b="0"/>
            <wp:docPr id="6" name="Picture 6" descr="Pinus contorta (USA) – eFlora de la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nus contorta (USA) – eFlora of India"/>
                    <pic:cNvPicPr>
                      <a:picLocks noChangeAspect="1" noChangeArrowheads="1"/>
                    </pic:cNvPicPr>
                  </pic:nvPicPr>
                  <pic:blipFill rotWithShape="1">
                    <a:blip r:embed="rId8">
                      <a:extLst>
                        <a:ext uri="{28A0092B-C50C-407E-A947-70E740481C1C}">
                          <a14:useLocalDpi xmlns:a14="http://schemas.microsoft.com/office/drawing/2010/main" val="0"/>
                        </a:ext>
                      </a:extLst>
                    </a:blip>
                    <a:srcRect l="25001" t="12281" r="27313" b="19298"/>
                    <a:stretch/>
                  </pic:blipFill>
                  <pic:spPr bwMode="auto">
                    <a:xfrm>
                      <a:off x="0" y="0"/>
                      <a:ext cx="882650" cy="839470"/>
                    </a:xfrm>
                    <a:prstGeom prst="rect">
                      <a:avLst/>
                    </a:prstGeom>
                    <a:noFill/>
                    <a:ln>
                      <a:noFill/>
                    </a:ln>
                    <a:extLst>
                      <a:ext uri="{53640926-AAD7-44D8-BBD7-CCE9431645EC}">
                        <a14:shadowObscured xmlns:a14="http://schemas.microsoft.com/office/drawing/2010/main"/>
                      </a:ext>
                    </a:extLst>
                  </pic:spPr>
                </pic:pic>
              </a:graphicData>
            </a:graphic>
          </wp:inline>
        </w:drawing>
      </w:r>
    </w:p>
    <w:p w14:paraId="79856CEE" w14:textId="77777777" w:rsidR="00F22DE7" w:rsidRPr="00F87DE6" w:rsidRDefault="00F22DE7" w:rsidP="003E2D70">
      <w:pPr>
        <w:spacing w:after="0"/>
        <w:rPr>
          <w:rFonts w:ascii="Comic Sans MS" w:hAnsi="Comic Sans MS"/>
          <w:sz w:val="18"/>
          <w:szCs w:val="18"/>
        </w:rPr>
      </w:pPr>
    </w:p>
    <w:p w14:paraId="72BCB799" w14:textId="393D2371" w:rsidR="00900053" w:rsidRPr="00F87DE6" w:rsidRDefault="00900053" w:rsidP="003E2D70">
      <w:pPr>
        <w:spacing w:after="0"/>
        <w:rPr>
          <w:rFonts w:ascii="Comic Sans MS" w:hAnsi="Comic Sans MS"/>
          <w:b/>
          <w:bCs/>
          <w:sz w:val="18"/>
          <w:szCs w:val="18"/>
        </w:rPr>
      </w:pPr>
      <w:r w:rsidRPr="00F87DE6">
        <w:rPr>
          <w:rFonts w:ascii="Comic Sans MS" w:hAnsi="Comic Sans MS"/>
          <w:b/>
          <w:bCs/>
          <w:sz w:val="18"/>
          <w:szCs w:val="18"/>
          <w:lang w:val="es"/>
        </w:rPr>
        <w:t>Aliso rojo (</w:t>
      </w:r>
      <w:r w:rsidR="00332FDB" w:rsidRPr="00F87DE6">
        <w:rPr>
          <w:rFonts w:ascii="Comic Sans MS" w:hAnsi="Comic Sans MS"/>
          <w:b/>
          <w:bCs/>
          <w:i/>
          <w:iCs/>
          <w:sz w:val="18"/>
          <w:szCs w:val="18"/>
          <w:lang w:val="es"/>
        </w:rPr>
        <w:t>Alnus rubra</w:t>
      </w:r>
      <w:r w:rsidR="00332FDB" w:rsidRPr="00F87DE6">
        <w:rPr>
          <w:rFonts w:ascii="Comic Sans MS" w:hAnsi="Comic Sans MS"/>
          <w:b/>
          <w:bCs/>
          <w:sz w:val="18"/>
          <w:szCs w:val="18"/>
          <w:lang w:val="es"/>
        </w:rPr>
        <w:t>)</w:t>
      </w:r>
    </w:p>
    <w:p w14:paraId="1A408995" w14:textId="3C9B5574" w:rsidR="00900053" w:rsidRPr="00F87DE6" w:rsidRDefault="00900053" w:rsidP="0032088A">
      <w:pPr>
        <w:spacing w:after="0"/>
        <w:ind w:left="360" w:hanging="360"/>
        <w:rPr>
          <w:rFonts w:ascii="Comic Sans MS" w:hAnsi="Comic Sans MS"/>
          <w:sz w:val="18"/>
          <w:szCs w:val="18"/>
        </w:rPr>
      </w:pPr>
      <w:r w:rsidRPr="00F87DE6">
        <w:rPr>
          <w:rFonts w:ascii="Comic Sans MS" w:hAnsi="Comic Sans MS"/>
          <w:i/>
          <w:iCs/>
          <w:sz w:val="18"/>
          <w:szCs w:val="18"/>
          <w:lang w:val="es"/>
        </w:rPr>
        <w:t>Rango</w:t>
      </w:r>
      <w:r w:rsidRPr="00F87DE6">
        <w:rPr>
          <w:rFonts w:ascii="Comic Sans MS" w:hAnsi="Comic Sans MS"/>
          <w:sz w:val="18"/>
          <w:szCs w:val="18"/>
          <w:lang w:val="es"/>
        </w:rPr>
        <w:t>: Común en el oeste de Oregón en elevaciones bajas.</w:t>
      </w:r>
    </w:p>
    <w:p w14:paraId="3E5920C2" w14:textId="319C271A" w:rsidR="00900053" w:rsidRPr="00F87DE6" w:rsidRDefault="00C97077" w:rsidP="0032088A">
      <w:pPr>
        <w:spacing w:after="0"/>
        <w:ind w:left="360" w:hanging="360"/>
        <w:rPr>
          <w:rFonts w:ascii="Comic Sans MS" w:hAnsi="Comic Sans MS"/>
          <w:sz w:val="18"/>
          <w:szCs w:val="18"/>
        </w:rPr>
      </w:pPr>
      <w:r w:rsidRPr="00F87DE6">
        <w:rPr>
          <w:rFonts w:ascii="Comic Sans MS" w:hAnsi="Comic Sans MS"/>
          <w:i/>
          <w:iCs/>
          <w:sz w:val="18"/>
          <w:szCs w:val="18"/>
          <w:lang w:val="es"/>
        </w:rPr>
        <w:t xml:space="preserve">Longitud del </w:t>
      </w:r>
      <w:r w:rsidR="00900053" w:rsidRPr="00F87DE6">
        <w:rPr>
          <w:rFonts w:ascii="Comic Sans MS" w:hAnsi="Comic Sans MS"/>
          <w:sz w:val="18"/>
          <w:szCs w:val="18"/>
          <w:lang w:val="es"/>
        </w:rPr>
        <w:t>cono: 1/2 – 1 pulgada</w:t>
      </w:r>
    </w:p>
    <w:p w14:paraId="4BEDD884" w14:textId="781925CF" w:rsidR="008759FA" w:rsidRPr="00F87DE6" w:rsidRDefault="00900053" w:rsidP="0032088A">
      <w:pPr>
        <w:spacing w:after="0"/>
        <w:ind w:left="360" w:hanging="360"/>
        <w:rPr>
          <w:rFonts w:ascii="Comic Sans MS" w:hAnsi="Comic Sans MS"/>
          <w:sz w:val="18"/>
          <w:szCs w:val="18"/>
        </w:rPr>
      </w:pPr>
      <w:r w:rsidRPr="00F87DE6">
        <w:rPr>
          <w:rFonts w:ascii="Comic Sans MS" w:hAnsi="Comic Sans MS"/>
          <w:i/>
          <w:iCs/>
          <w:sz w:val="18"/>
          <w:szCs w:val="18"/>
          <w:lang w:val="es"/>
        </w:rPr>
        <w:t>Características</w:t>
      </w:r>
      <w:r w:rsidRPr="00F87DE6">
        <w:rPr>
          <w:rFonts w:ascii="Comic Sans MS" w:hAnsi="Comic Sans MS"/>
          <w:sz w:val="18"/>
          <w:szCs w:val="18"/>
          <w:lang w:val="es"/>
        </w:rPr>
        <w:t xml:space="preserve">: Conos delicados sin escamas. </w:t>
      </w:r>
    </w:p>
    <w:p w14:paraId="65F85617" w14:textId="3C2AFEA0" w:rsidR="009E5B12" w:rsidRPr="00F87DE6" w:rsidRDefault="009E5B12" w:rsidP="0032088A">
      <w:pPr>
        <w:pBdr>
          <w:bottom w:val="single" w:sz="6" w:space="1" w:color="auto"/>
        </w:pBdr>
        <w:spacing w:after="0"/>
        <w:ind w:left="360" w:hanging="360"/>
        <w:rPr>
          <w:rFonts w:ascii="Comic Sans MS" w:hAnsi="Comic Sans MS"/>
          <w:sz w:val="18"/>
          <w:szCs w:val="18"/>
        </w:rPr>
      </w:pPr>
      <w:r w:rsidRPr="00F87DE6">
        <w:rPr>
          <w:rFonts w:ascii="Comic Sans MS" w:hAnsi="Comic Sans MS"/>
          <w:noProof/>
          <w:sz w:val="18"/>
          <w:szCs w:val="18"/>
        </w:rPr>
        <w:drawing>
          <wp:inline distT="0" distB="0" distL="0" distR="0" wp14:anchorId="6FA4F9D0" wp14:editId="6E77DAAA">
            <wp:extent cx="1243432" cy="93137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3432" cy="931374"/>
                    </a:xfrm>
                    <a:prstGeom prst="rect">
                      <a:avLst/>
                    </a:prstGeom>
                    <a:noFill/>
                    <a:ln>
                      <a:noFill/>
                    </a:ln>
                  </pic:spPr>
                </pic:pic>
              </a:graphicData>
            </a:graphic>
          </wp:inline>
        </w:drawing>
      </w:r>
    </w:p>
    <w:p w14:paraId="3296A4A1" w14:textId="77777777" w:rsidR="00F22DE7" w:rsidRPr="00F87DE6" w:rsidRDefault="00F22DE7" w:rsidP="003E2D70">
      <w:pPr>
        <w:spacing w:after="0"/>
        <w:rPr>
          <w:rFonts w:ascii="Comic Sans MS" w:hAnsi="Comic Sans MS"/>
          <w:b/>
          <w:bCs/>
          <w:sz w:val="18"/>
          <w:szCs w:val="18"/>
        </w:rPr>
      </w:pPr>
    </w:p>
    <w:p w14:paraId="2221E84A" w14:textId="0EB0E039" w:rsidR="0023147D" w:rsidRPr="00F87DE6" w:rsidRDefault="0023147D" w:rsidP="003E2D70">
      <w:pPr>
        <w:spacing w:after="0"/>
        <w:rPr>
          <w:rFonts w:ascii="Comic Sans MS" w:hAnsi="Comic Sans MS"/>
          <w:b/>
          <w:bCs/>
          <w:sz w:val="18"/>
          <w:szCs w:val="18"/>
        </w:rPr>
      </w:pPr>
      <w:r w:rsidRPr="00F87DE6">
        <w:rPr>
          <w:rFonts w:ascii="Comic Sans MS" w:hAnsi="Comic Sans MS"/>
          <w:b/>
          <w:bCs/>
          <w:sz w:val="18"/>
          <w:szCs w:val="18"/>
          <w:lang w:val="es"/>
        </w:rPr>
        <w:t>Pino blanco occidental (</w:t>
      </w:r>
      <w:r w:rsidR="00332FDB" w:rsidRPr="00F87DE6">
        <w:rPr>
          <w:rFonts w:ascii="Comic Sans MS" w:hAnsi="Comic Sans MS"/>
          <w:b/>
          <w:bCs/>
          <w:i/>
          <w:iCs/>
          <w:sz w:val="18"/>
          <w:szCs w:val="18"/>
          <w:lang w:val="es"/>
        </w:rPr>
        <w:t>Pinus monticola</w:t>
      </w:r>
      <w:r w:rsidR="00332FDB" w:rsidRPr="00F87DE6">
        <w:rPr>
          <w:rFonts w:ascii="Comic Sans MS" w:hAnsi="Comic Sans MS"/>
          <w:b/>
          <w:bCs/>
          <w:sz w:val="18"/>
          <w:szCs w:val="18"/>
          <w:lang w:val="es"/>
        </w:rPr>
        <w:t>)</w:t>
      </w:r>
    </w:p>
    <w:p w14:paraId="1CDC0333" w14:textId="3E7CD639" w:rsidR="0023147D" w:rsidRPr="00F87DE6" w:rsidRDefault="0023147D" w:rsidP="0032088A">
      <w:pPr>
        <w:spacing w:after="0"/>
        <w:ind w:left="360" w:hanging="360"/>
        <w:rPr>
          <w:rFonts w:ascii="Comic Sans MS" w:hAnsi="Comic Sans MS"/>
          <w:sz w:val="18"/>
          <w:szCs w:val="18"/>
        </w:rPr>
      </w:pPr>
      <w:r w:rsidRPr="00F87DE6">
        <w:rPr>
          <w:rFonts w:ascii="Comic Sans MS" w:hAnsi="Comic Sans MS"/>
          <w:i/>
          <w:iCs/>
          <w:sz w:val="18"/>
          <w:szCs w:val="18"/>
          <w:lang w:val="es"/>
        </w:rPr>
        <w:t>Rango</w:t>
      </w:r>
      <w:r w:rsidRPr="00F87DE6">
        <w:rPr>
          <w:rFonts w:ascii="Comic Sans MS" w:hAnsi="Comic Sans MS"/>
          <w:sz w:val="18"/>
          <w:szCs w:val="18"/>
          <w:lang w:val="es"/>
        </w:rPr>
        <w:t>: Común en las Montañas cascade y altas elevaciones de la Cordillera de la Costa</w:t>
      </w:r>
    </w:p>
    <w:p w14:paraId="16A12298" w14:textId="40A512EF" w:rsidR="0023147D" w:rsidRPr="00F87DE6" w:rsidRDefault="00C97077" w:rsidP="0032088A">
      <w:pPr>
        <w:spacing w:after="0"/>
        <w:ind w:left="360" w:hanging="360"/>
        <w:rPr>
          <w:rFonts w:ascii="Comic Sans MS" w:hAnsi="Comic Sans MS"/>
          <w:sz w:val="18"/>
          <w:szCs w:val="18"/>
        </w:rPr>
      </w:pPr>
      <w:r w:rsidRPr="00F87DE6">
        <w:rPr>
          <w:rFonts w:ascii="Comic Sans MS" w:hAnsi="Comic Sans MS"/>
          <w:i/>
          <w:iCs/>
          <w:sz w:val="18"/>
          <w:szCs w:val="18"/>
          <w:lang w:val="es"/>
        </w:rPr>
        <w:t xml:space="preserve">Longitud del </w:t>
      </w:r>
      <w:r w:rsidR="0023147D" w:rsidRPr="00F87DE6">
        <w:rPr>
          <w:rFonts w:ascii="Comic Sans MS" w:hAnsi="Comic Sans MS"/>
          <w:sz w:val="18"/>
          <w:szCs w:val="18"/>
          <w:lang w:val="es"/>
        </w:rPr>
        <w:t>cono: 8 – 10 pulgadas</w:t>
      </w:r>
    </w:p>
    <w:p w14:paraId="02D5EAFD" w14:textId="4DE759E3" w:rsidR="0023147D" w:rsidRPr="00F87DE6" w:rsidRDefault="0023147D" w:rsidP="0032088A">
      <w:pPr>
        <w:spacing w:after="0"/>
        <w:ind w:left="360" w:hanging="360"/>
        <w:rPr>
          <w:rFonts w:ascii="Comic Sans MS" w:hAnsi="Comic Sans MS"/>
          <w:sz w:val="18"/>
          <w:szCs w:val="18"/>
        </w:rPr>
      </w:pPr>
      <w:r w:rsidRPr="00F87DE6">
        <w:rPr>
          <w:rFonts w:ascii="Comic Sans MS" w:hAnsi="Comic Sans MS"/>
          <w:i/>
          <w:iCs/>
          <w:sz w:val="18"/>
          <w:szCs w:val="18"/>
          <w:lang w:val="es"/>
        </w:rPr>
        <w:t>Características</w:t>
      </w:r>
      <w:r w:rsidRPr="00F87DE6">
        <w:rPr>
          <w:rFonts w:ascii="Comic Sans MS" w:hAnsi="Comic Sans MS"/>
          <w:sz w:val="18"/>
          <w:szCs w:val="18"/>
          <w:lang w:val="es"/>
        </w:rPr>
        <w:t>: Cono en forma de plátano con resina blanca.</w:t>
      </w:r>
    </w:p>
    <w:p w14:paraId="3788B2BE" w14:textId="13C0310E" w:rsidR="00D70BAB" w:rsidRPr="00F87DE6" w:rsidRDefault="000838E4" w:rsidP="00D70BAB">
      <w:pPr>
        <w:pBdr>
          <w:bottom w:val="single" w:sz="6" w:space="1" w:color="auto"/>
        </w:pBdr>
        <w:spacing w:after="0"/>
        <w:ind w:left="360" w:hanging="360"/>
        <w:rPr>
          <w:rFonts w:ascii="Comic Sans MS" w:hAnsi="Comic Sans MS"/>
          <w:sz w:val="18"/>
          <w:szCs w:val="18"/>
        </w:rPr>
      </w:pPr>
      <w:r w:rsidRPr="00F87DE6">
        <w:rPr>
          <w:rFonts w:ascii="Comic Sans MS" w:hAnsi="Comic Sans MS"/>
          <w:noProof/>
          <w:sz w:val="18"/>
          <w:szCs w:val="18"/>
        </w:rPr>
        <w:drawing>
          <wp:inline distT="0" distB="0" distL="0" distR="0" wp14:anchorId="109862C9" wp14:editId="244D49ED">
            <wp:extent cx="979658" cy="1300638"/>
            <wp:effectExtent l="0" t="8255" r="3175" b="3175"/>
            <wp:docPr id="14" name="Picture 14" descr="Un grupo de piñ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ine cones&#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87765" cy="1311401"/>
                    </a:xfrm>
                    <a:prstGeom prst="rect">
                      <a:avLst/>
                    </a:prstGeom>
                    <a:noFill/>
                    <a:ln>
                      <a:noFill/>
                    </a:ln>
                  </pic:spPr>
                </pic:pic>
              </a:graphicData>
            </a:graphic>
          </wp:inline>
        </w:drawing>
      </w:r>
    </w:p>
    <w:p w14:paraId="70315AE0" w14:textId="77777777" w:rsidR="00D70BAB" w:rsidRPr="00F87DE6" w:rsidRDefault="00D70BAB" w:rsidP="00D70BAB">
      <w:pPr>
        <w:spacing w:after="0"/>
        <w:rPr>
          <w:rFonts w:ascii="Comic Sans MS" w:hAnsi="Comic Sans MS"/>
          <w:sz w:val="18"/>
          <w:szCs w:val="18"/>
        </w:rPr>
      </w:pPr>
    </w:p>
    <w:p w14:paraId="0C9FBDD5" w14:textId="4D837CB6" w:rsidR="00D70BAB" w:rsidRPr="00F87DE6" w:rsidRDefault="00D70BAB" w:rsidP="00D70BAB">
      <w:pPr>
        <w:pBdr>
          <w:bottom w:val="single" w:sz="6" w:space="1" w:color="auto"/>
        </w:pBdr>
        <w:spacing w:after="0"/>
        <w:rPr>
          <w:rFonts w:ascii="Comic Sans MS" w:hAnsi="Comic Sans MS"/>
          <w:b/>
          <w:bCs/>
          <w:sz w:val="18"/>
          <w:szCs w:val="18"/>
        </w:rPr>
      </w:pPr>
      <w:r w:rsidRPr="00F87DE6">
        <w:rPr>
          <w:rFonts w:ascii="Comic Sans MS" w:hAnsi="Comic Sans MS"/>
          <w:b/>
          <w:bCs/>
          <w:sz w:val="18"/>
          <w:szCs w:val="18"/>
          <w:lang w:val="es"/>
        </w:rPr>
        <w:t>Cedro rojo occidental (</w:t>
      </w:r>
      <w:r w:rsidRPr="00F87DE6">
        <w:rPr>
          <w:rFonts w:ascii="Comic Sans MS" w:hAnsi="Comic Sans MS"/>
          <w:b/>
          <w:bCs/>
          <w:i/>
          <w:iCs/>
          <w:sz w:val="18"/>
          <w:szCs w:val="18"/>
          <w:lang w:val="es"/>
        </w:rPr>
        <w:t>Thuja plicata</w:t>
      </w:r>
      <w:r w:rsidRPr="00F87DE6">
        <w:rPr>
          <w:rFonts w:ascii="Comic Sans MS" w:hAnsi="Comic Sans MS"/>
          <w:b/>
          <w:bCs/>
          <w:sz w:val="18"/>
          <w:szCs w:val="18"/>
          <w:lang w:val="es"/>
        </w:rPr>
        <w:t>)</w:t>
      </w:r>
    </w:p>
    <w:p w14:paraId="0492D360" w14:textId="3A904226" w:rsidR="00D70BAB" w:rsidRPr="00F87DE6" w:rsidRDefault="00D70BAB" w:rsidP="00D70BAB">
      <w:pPr>
        <w:pBdr>
          <w:bottom w:val="single" w:sz="6" w:space="1" w:color="auto"/>
        </w:pBdr>
        <w:spacing w:after="0"/>
        <w:rPr>
          <w:rFonts w:ascii="Comic Sans MS" w:hAnsi="Comic Sans MS"/>
          <w:sz w:val="18"/>
          <w:szCs w:val="18"/>
        </w:rPr>
      </w:pPr>
      <w:r w:rsidRPr="00F87DE6">
        <w:rPr>
          <w:rFonts w:ascii="Comic Sans MS" w:hAnsi="Comic Sans MS"/>
          <w:i/>
          <w:iCs/>
          <w:sz w:val="18"/>
          <w:szCs w:val="18"/>
          <w:lang w:val="es"/>
        </w:rPr>
        <w:t>Rango</w:t>
      </w:r>
      <w:r w:rsidRPr="00F87DE6">
        <w:rPr>
          <w:rFonts w:ascii="Comic Sans MS" w:hAnsi="Comic Sans MS"/>
          <w:sz w:val="18"/>
          <w:szCs w:val="18"/>
          <w:lang w:val="es"/>
        </w:rPr>
        <w:t>: Común en el bosque maduro del oeste de Oregón</w:t>
      </w:r>
    </w:p>
    <w:p w14:paraId="421C6C2A" w14:textId="61698393" w:rsidR="00D70BAB" w:rsidRPr="00F87DE6" w:rsidRDefault="00D70BAB" w:rsidP="00D70BAB">
      <w:pPr>
        <w:pBdr>
          <w:bottom w:val="single" w:sz="6" w:space="1" w:color="auto"/>
        </w:pBdr>
        <w:spacing w:after="0"/>
        <w:rPr>
          <w:rFonts w:ascii="Comic Sans MS" w:hAnsi="Comic Sans MS"/>
          <w:sz w:val="18"/>
          <w:szCs w:val="18"/>
        </w:rPr>
      </w:pPr>
      <w:r w:rsidRPr="00F87DE6">
        <w:rPr>
          <w:rFonts w:ascii="Comic Sans MS" w:hAnsi="Comic Sans MS"/>
          <w:sz w:val="18"/>
          <w:szCs w:val="18"/>
          <w:lang w:val="es"/>
        </w:rPr>
        <w:t>Longitud del cono: 1/4 - 1/2 pulgada</w:t>
      </w:r>
    </w:p>
    <w:p w14:paraId="27E98CEC" w14:textId="40A00D03" w:rsidR="00D70BAB" w:rsidRPr="00F87DE6" w:rsidRDefault="00D70BAB" w:rsidP="00D70BAB">
      <w:pPr>
        <w:pBdr>
          <w:bottom w:val="single" w:sz="6" w:space="1" w:color="auto"/>
        </w:pBdr>
        <w:spacing w:after="0"/>
        <w:rPr>
          <w:rFonts w:ascii="Comic Sans MS" w:hAnsi="Comic Sans MS"/>
          <w:sz w:val="18"/>
          <w:szCs w:val="18"/>
        </w:rPr>
      </w:pPr>
      <w:r w:rsidRPr="00F87DE6">
        <w:rPr>
          <w:rFonts w:ascii="Comic Sans MS" w:hAnsi="Comic Sans MS"/>
          <w:i/>
          <w:iCs/>
          <w:sz w:val="18"/>
          <w:szCs w:val="18"/>
          <w:lang w:val="es"/>
        </w:rPr>
        <w:t>Características</w:t>
      </w:r>
      <w:r w:rsidRPr="00F87DE6">
        <w:rPr>
          <w:rFonts w:ascii="Comic Sans MS" w:hAnsi="Comic Sans MS"/>
          <w:sz w:val="18"/>
          <w:szCs w:val="18"/>
          <w:lang w:val="es"/>
        </w:rPr>
        <w:t>: Pequeños conos crecen en los extremos de las ramas.</w:t>
      </w:r>
    </w:p>
    <w:p w14:paraId="34ED0EEB" w14:textId="0BF3F82B" w:rsidR="00D70BAB" w:rsidRPr="00F87DE6" w:rsidRDefault="00D70BAB" w:rsidP="00D70BAB">
      <w:pPr>
        <w:pBdr>
          <w:bottom w:val="single" w:sz="6" w:space="1" w:color="auto"/>
        </w:pBdr>
        <w:spacing w:after="0"/>
        <w:rPr>
          <w:rFonts w:ascii="Comic Sans MS" w:hAnsi="Comic Sans MS"/>
          <w:sz w:val="20"/>
          <w:szCs w:val="20"/>
        </w:rPr>
        <w:sectPr w:rsidR="00D70BAB" w:rsidRPr="00F87DE6" w:rsidSect="00D40A01">
          <w:type w:val="continuous"/>
          <w:pgSz w:w="12240" w:h="15840" w:code="1"/>
          <w:pgMar w:top="720" w:right="1440" w:bottom="720" w:left="1440" w:header="720" w:footer="720" w:gutter="0"/>
          <w:cols w:num="2" w:space="360"/>
          <w:docGrid w:linePitch="360"/>
        </w:sectPr>
      </w:pPr>
      <w:r w:rsidRPr="00F87DE6">
        <w:rPr>
          <w:rFonts w:ascii="Comic Sans MS" w:hAnsi="Comic Sans MS"/>
          <w:noProof/>
          <w:sz w:val="20"/>
          <w:szCs w:val="20"/>
        </w:rPr>
        <w:drawing>
          <wp:inline distT="0" distB="0" distL="0" distR="0" wp14:anchorId="4DC6ABE4" wp14:editId="50E56AF4">
            <wp:extent cx="1542359" cy="996950"/>
            <wp:effectExtent l="0" t="0" r="1270" b="0"/>
            <wp:docPr id="16" name="Picture 16" descr="Una imagen que contiene planta, ár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lant, tre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b="13593"/>
                    <a:stretch/>
                  </pic:blipFill>
                  <pic:spPr bwMode="auto">
                    <a:xfrm>
                      <a:off x="0" y="0"/>
                      <a:ext cx="1549671" cy="1001676"/>
                    </a:xfrm>
                    <a:prstGeom prst="rect">
                      <a:avLst/>
                    </a:prstGeom>
                    <a:noFill/>
                    <a:ln>
                      <a:noFill/>
                    </a:ln>
                    <a:extLst>
                      <a:ext uri="{53640926-AAD7-44D8-BBD7-CCE9431645EC}">
                        <a14:shadowObscured xmlns:a14="http://schemas.microsoft.com/office/drawing/2010/main"/>
                      </a:ext>
                    </a:extLst>
                  </pic:spPr>
                </pic:pic>
              </a:graphicData>
            </a:graphic>
          </wp:inline>
        </w:drawing>
      </w:r>
    </w:p>
    <w:p w14:paraId="2BA85028" w14:textId="5B3C0136" w:rsidR="0023147D" w:rsidRPr="00F87DE6" w:rsidRDefault="0023147D" w:rsidP="00EA3DD1">
      <w:pPr>
        <w:spacing w:after="0"/>
        <w:rPr>
          <w:rFonts w:ascii="Comic Sans MS" w:hAnsi="Comic Sans MS"/>
          <w:sz w:val="20"/>
          <w:szCs w:val="20"/>
        </w:rPr>
      </w:pPr>
    </w:p>
    <w:sectPr w:rsidR="0023147D" w:rsidRPr="00F87DE6" w:rsidSect="00D40A01">
      <w:type w:val="continuous"/>
      <w:pgSz w:w="12240" w:h="15840" w:code="1"/>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48"/>
    <w:rsid w:val="00006530"/>
    <w:rsid w:val="000639CC"/>
    <w:rsid w:val="000838E4"/>
    <w:rsid w:val="000C7DB3"/>
    <w:rsid w:val="000D34C2"/>
    <w:rsid w:val="001221F3"/>
    <w:rsid w:val="001643B2"/>
    <w:rsid w:val="001B3CCB"/>
    <w:rsid w:val="001C7A45"/>
    <w:rsid w:val="00207121"/>
    <w:rsid w:val="0023147D"/>
    <w:rsid w:val="002319F0"/>
    <w:rsid w:val="002558D2"/>
    <w:rsid w:val="002A1C64"/>
    <w:rsid w:val="0032088A"/>
    <w:rsid w:val="00332FDB"/>
    <w:rsid w:val="00345ABD"/>
    <w:rsid w:val="003462E1"/>
    <w:rsid w:val="003750D3"/>
    <w:rsid w:val="003E2D70"/>
    <w:rsid w:val="003E7F68"/>
    <w:rsid w:val="0042189C"/>
    <w:rsid w:val="0042300A"/>
    <w:rsid w:val="00436AA6"/>
    <w:rsid w:val="00437871"/>
    <w:rsid w:val="00444ACE"/>
    <w:rsid w:val="004B4730"/>
    <w:rsid w:val="005026B9"/>
    <w:rsid w:val="0052744E"/>
    <w:rsid w:val="00591F60"/>
    <w:rsid w:val="005C5FEB"/>
    <w:rsid w:val="005E3BEB"/>
    <w:rsid w:val="006A11C8"/>
    <w:rsid w:val="0073126D"/>
    <w:rsid w:val="008759FA"/>
    <w:rsid w:val="008A2E16"/>
    <w:rsid w:val="008B468D"/>
    <w:rsid w:val="008E137D"/>
    <w:rsid w:val="008F225A"/>
    <w:rsid w:val="00900053"/>
    <w:rsid w:val="009E5B12"/>
    <w:rsid w:val="00AF141C"/>
    <w:rsid w:val="00AF169B"/>
    <w:rsid w:val="00B313A4"/>
    <w:rsid w:val="00B90EE8"/>
    <w:rsid w:val="00C12B6C"/>
    <w:rsid w:val="00C15733"/>
    <w:rsid w:val="00C51EA9"/>
    <w:rsid w:val="00C97077"/>
    <w:rsid w:val="00CB2B3E"/>
    <w:rsid w:val="00CF2987"/>
    <w:rsid w:val="00D0526F"/>
    <w:rsid w:val="00D1580C"/>
    <w:rsid w:val="00D40A01"/>
    <w:rsid w:val="00D512E9"/>
    <w:rsid w:val="00D603E1"/>
    <w:rsid w:val="00D70BAB"/>
    <w:rsid w:val="00D878F3"/>
    <w:rsid w:val="00EA3DD1"/>
    <w:rsid w:val="00EF4953"/>
    <w:rsid w:val="00F22DE7"/>
    <w:rsid w:val="00F27626"/>
    <w:rsid w:val="00F454CA"/>
    <w:rsid w:val="00F87DE6"/>
    <w:rsid w:val="00FF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9B34"/>
  <w15:chartTrackingRefBased/>
  <w15:docId w15:val="{E1F9A63B-09EB-4C2B-9831-BA562A36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4407</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Hallerud</dc:creator>
  <cp:keywords/>
  <dc:description/>
  <cp:lastModifiedBy>Justiniano, Isabel</cp:lastModifiedBy>
  <cp:revision>1</cp:revision>
  <dcterms:created xsi:type="dcterms:W3CDTF">2022-02-11T20:50:00Z</dcterms:created>
  <dcterms:modified xsi:type="dcterms:W3CDTF">2022-02-15T01:36:00Z</dcterms:modified>
</cp:coreProperties>
</file>