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7960" w14:textId="77777777" w:rsidR="00EB38E4" w:rsidRPr="00EB38E4" w:rsidRDefault="00EB38E4" w:rsidP="00EB38E4">
      <w:pPr>
        <w:pStyle w:val="Default"/>
        <w:rPr>
          <w:rFonts w:ascii="Times New Roman" w:hAnsi="Times New Roman" w:cs="Times New Roman"/>
        </w:rPr>
      </w:pPr>
    </w:p>
    <w:p w14:paraId="7B4F32FC" w14:textId="5A6B3A41" w:rsidR="00EB38E4" w:rsidRDefault="00EB38E4" w:rsidP="00EB38E4">
      <w:pPr>
        <w:pStyle w:val="Default"/>
        <w:rPr>
          <w:rFonts w:ascii="Times New Roman" w:hAnsi="Times New Roman" w:cs="Times New Roman"/>
          <w:b/>
          <w:bCs/>
        </w:rPr>
      </w:pPr>
      <w:r w:rsidRPr="00EB38E4">
        <w:rPr>
          <w:rFonts w:ascii="Times New Roman" w:hAnsi="Times New Roman" w:cs="Times New Roman"/>
          <w:b/>
          <w:bCs/>
        </w:rPr>
        <w:t xml:space="preserve">Peer Review Plan for the </w:t>
      </w:r>
      <w:r w:rsidR="009E5BE8">
        <w:rPr>
          <w:rFonts w:ascii="Times New Roman" w:hAnsi="Times New Roman" w:cs="Times New Roman"/>
          <w:b/>
          <w:bCs/>
        </w:rPr>
        <w:t>Mazama Newt</w:t>
      </w:r>
      <w:r w:rsidR="00A478C8">
        <w:rPr>
          <w:rFonts w:ascii="Times New Roman" w:hAnsi="Times New Roman" w:cs="Times New Roman"/>
          <w:b/>
          <w:bCs/>
        </w:rPr>
        <w:t xml:space="preserve"> (Crater Lake Newt)</w:t>
      </w:r>
      <w:r w:rsidRPr="00EB38E4">
        <w:rPr>
          <w:rFonts w:ascii="Times New Roman" w:hAnsi="Times New Roman" w:cs="Times New Roman"/>
          <w:b/>
          <w:bCs/>
        </w:rPr>
        <w:t xml:space="preserve"> Species Status Assessment Report </w:t>
      </w:r>
    </w:p>
    <w:p w14:paraId="5C11F0B9" w14:textId="77777777" w:rsidR="00EB38E4" w:rsidRPr="00EB38E4" w:rsidRDefault="00EB38E4" w:rsidP="00EB38E4">
      <w:pPr>
        <w:pStyle w:val="Default"/>
        <w:rPr>
          <w:rFonts w:ascii="Times New Roman" w:hAnsi="Times New Roman" w:cs="Times New Roman"/>
        </w:rPr>
      </w:pPr>
    </w:p>
    <w:p w14:paraId="2863E8F5" w14:textId="77777777" w:rsidR="00EB38E4" w:rsidRPr="00EB38E4" w:rsidRDefault="00EB38E4" w:rsidP="00EB38E4">
      <w:pPr>
        <w:pStyle w:val="Default"/>
        <w:rPr>
          <w:rFonts w:ascii="Times New Roman" w:hAnsi="Times New Roman" w:cs="Times New Roman"/>
          <w:u w:val="single"/>
        </w:rPr>
      </w:pPr>
      <w:r w:rsidRPr="00EB38E4">
        <w:rPr>
          <w:rFonts w:ascii="Times New Roman" w:hAnsi="Times New Roman" w:cs="Times New Roman"/>
          <w:b/>
          <w:bCs/>
          <w:u w:val="single"/>
        </w:rPr>
        <w:t xml:space="preserve">About the Document </w:t>
      </w:r>
    </w:p>
    <w:p w14:paraId="182B264A" w14:textId="77777777" w:rsidR="00EB38E4" w:rsidRDefault="00EB38E4" w:rsidP="00EB38E4">
      <w:pPr>
        <w:pStyle w:val="Default"/>
        <w:rPr>
          <w:rFonts w:ascii="Times New Roman" w:hAnsi="Times New Roman" w:cs="Times New Roman"/>
          <w:b/>
          <w:bCs/>
        </w:rPr>
      </w:pPr>
    </w:p>
    <w:p w14:paraId="1BECB8C7" w14:textId="6F9E9A24" w:rsidR="00EB38E4" w:rsidRPr="00EB38E4" w:rsidRDefault="00EB38E4" w:rsidP="00EB38E4">
      <w:pPr>
        <w:pStyle w:val="Default"/>
        <w:rPr>
          <w:rFonts w:ascii="Times New Roman" w:hAnsi="Times New Roman" w:cs="Times New Roman"/>
        </w:rPr>
      </w:pPr>
      <w:r w:rsidRPr="00EB38E4">
        <w:rPr>
          <w:rFonts w:ascii="Times New Roman" w:hAnsi="Times New Roman" w:cs="Times New Roman"/>
          <w:b/>
          <w:bCs/>
        </w:rPr>
        <w:t xml:space="preserve">Title: </w:t>
      </w:r>
      <w:r w:rsidR="004F6856">
        <w:rPr>
          <w:rFonts w:ascii="Times New Roman" w:hAnsi="Times New Roman" w:cs="Times New Roman"/>
        </w:rPr>
        <w:t>Species Status Assessment for M</w:t>
      </w:r>
      <w:r w:rsidR="000E61EA">
        <w:rPr>
          <w:rFonts w:ascii="Times New Roman" w:hAnsi="Times New Roman" w:cs="Times New Roman"/>
        </w:rPr>
        <w:t>azama Newt</w:t>
      </w:r>
      <w:r w:rsidRPr="00EB38E4">
        <w:rPr>
          <w:rFonts w:ascii="Times New Roman" w:hAnsi="Times New Roman" w:cs="Times New Roman"/>
        </w:rPr>
        <w:t xml:space="preserve"> (</w:t>
      </w:r>
      <w:proofErr w:type="spellStart"/>
      <w:r w:rsidR="00031493" w:rsidRPr="00031493">
        <w:rPr>
          <w:rFonts w:ascii="Times New Roman" w:hAnsi="Times New Roman" w:cs="Times New Roman"/>
          <w:i/>
          <w:iCs/>
        </w:rPr>
        <w:t>Taricha</w:t>
      </w:r>
      <w:proofErr w:type="spellEnd"/>
      <w:r w:rsidR="00031493" w:rsidRPr="00031493">
        <w:rPr>
          <w:rFonts w:ascii="Times New Roman" w:hAnsi="Times New Roman" w:cs="Times New Roman"/>
          <w:i/>
          <w:iCs/>
        </w:rPr>
        <w:t> granulosa </w:t>
      </w:r>
      <w:proofErr w:type="spellStart"/>
      <w:r w:rsidR="00031493" w:rsidRPr="00031493">
        <w:rPr>
          <w:rFonts w:ascii="Times New Roman" w:hAnsi="Times New Roman" w:cs="Times New Roman"/>
          <w:i/>
          <w:iCs/>
        </w:rPr>
        <w:t>mazamae</w:t>
      </w:r>
      <w:proofErr w:type="spellEnd"/>
      <w:r w:rsidRPr="00EB38E4">
        <w:rPr>
          <w:rFonts w:ascii="Times New Roman" w:hAnsi="Times New Roman" w:cs="Times New Roman"/>
        </w:rPr>
        <w:t>)</w:t>
      </w:r>
    </w:p>
    <w:p w14:paraId="2DEE21F4" w14:textId="77777777" w:rsidR="00EB38E4" w:rsidRDefault="00EB38E4" w:rsidP="00EB38E4">
      <w:pPr>
        <w:pStyle w:val="Default"/>
        <w:rPr>
          <w:rFonts w:ascii="Times New Roman" w:hAnsi="Times New Roman" w:cs="Times New Roman"/>
          <w:b/>
          <w:bCs/>
        </w:rPr>
      </w:pPr>
    </w:p>
    <w:p w14:paraId="63795F7D" w14:textId="4A68B4D5" w:rsidR="00EB38E4" w:rsidRPr="00EB38E4" w:rsidRDefault="00EB38E4" w:rsidP="00EB38E4">
      <w:pPr>
        <w:pStyle w:val="Default"/>
        <w:rPr>
          <w:rFonts w:ascii="Times New Roman" w:hAnsi="Times New Roman" w:cs="Times New Roman"/>
        </w:rPr>
      </w:pPr>
      <w:r w:rsidRPr="00EB38E4">
        <w:rPr>
          <w:rFonts w:ascii="Times New Roman" w:hAnsi="Times New Roman" w:cs="Times New Roman"/>
          <w:b/>
          <w:bCs/>
        </w:rPr>
        <w:t xml:space="preserve">Purpose: </w:t>
      </w:r>
      <w:r w:rsidRPr="00EB38E4">
        <w:rPr>
          <w:rFonts w:ascii="Times New Roman" w:hAnsi="Times New Roman" w:cs="Times New Roman"/>
        </w:rPr>
        <w:t xml:space="preserve">The Species Status Assessment (SSA) report will inform the determination by the U.S. Fish and Wildlife Service (Service) whether the species warrants listing as threatened or endangered under the Endangered Species Act of 1973, as amended. </w:t>
      </w:r>
    </w:p>
    <w:p w14:paraId="4A5B2273" w14:textId="77777777" w:rsidR="00EB38E4" w:rsidRDefault="00EB38E4" w:rsidP="00EB38E4">
      <w:pPr>
        <w:pStyle w:val="Default"/>
        <w:rPr>
          <w:rFonts w:ascii="Times New Roman" w:hAnsi="Times New Roman" w:cs="Times New Roman"/>
          <w:b/>
          <w:bCs/>
        </w:rPr>
      </w:pPr>
    </w:p>
    <w:p w14:paraId="42513D44" w14:textId="09C4B981" w:rsidR="00EB38E4" w:rsidRPr="004054EA" w:rsidRDefault="00EB38E4" w:rsidP="00EB38E4">
      <w:pPr>
        <w:pStyle w:val="Default"/>
        <w:rPr>
          <w:rFonts w:ascii="Times New Roman" w:hAnsi="Times New Roman" w:cs="Times New Roman"/>
        </w:rPr>
      </w:pPr>
      <w:r w:rsidRPr="00EB38E4">
        <w:rPr>
          <w:rFonts w:ascii="Times New Roman" w:hAnsi="Times New Roman" w:cs="Times New Roman"/>
          <w:b/>
          <w:bCs/>
        </w:rPr>
        <w:t xml:space="preserve">Estimated Dissemination Date of SSA </w:t>
      </w:r>
      <w:r w:rsidRPr="004054EA">
        <w:rPr>
          <w:rFonts w:ascii="Times New Roman" w:hAnsi="Times New Roman" w:cs="Times New Roman"/>
          <w:b/>
          <w:bCs/>
        </w:rPr>
        <w:t xml:space="preserve">Report: </w:t>
      </w:r>
      <w:r w:rsidR="00031493">
        <w:rPr>
          <w:rFonts w:ascii="Times New Roman" w:hAnsi="Times New Roman" w:cs="Times New Roman"/>
        </w:rPr>
        <w:t>October</w:t>
      </w:r>
      <w:r w:rsidR="004B3133">
        <w:rPr>
          <w:rFonts w:ascii="Times New Roman" w:hAnsi="Times New Roman" w:cs="Times New Roman"/>
        </w:rPr>
        <w:t xml:space="preserve"> 2026</w:t>
      </w:r>
      <w:r w:rsidRPr="004054EA">
        <w:rPr>
          <w:rFonts w:ascii="Times New Roman" w:hAnsi="Times New Roman" w:cs="Times New Roman"/>
        </w:rPr>
        <w:t xml:space="preserve"> </w:t>
      </w:r>
    </w:p>
    <w:p w14:paraId="7267E29F" w14:textId="77777777" w:rsidR="00EB38E4" w:rsidRPr="004054EA" w:rsidRDefault="00EB38E4" w:rsidP="00EB38E4">
      <w:pPr>
        <w:pStyle w:val="Default"/>
        <w:rPr>
          <w:rFonts w:ascii="Times New Roman" w:hAnsi="Times New Roman" w:cs="Times New Roman"/>
          <w:b/>
          <w:bCs/>
        </w:rPr>
      </w:pPr>
    </w:p>
    <w:p w14:paraId="41A82109" w14:textId="25456607" w:rsidR="00EB38E4" w:rsidRPr="004054EA" w:rsidRDefault="00EB38E4" w:rsidP="00EB38E4">
      <w:pPr>
        <w:pStyle w:val="Default"/>
        <w:rPr>
          <w:rFonts w:ascii="Times New Roman" w:hAnsi="Times New Roman" w:cs="Times New Roman"/>
          <w:u w:val="single"/>
        </w:rPr>
      </w:pPr>
      <w:r w:rsidRPr="004054EA">
        <w:rPr>
          <w:rFonts w:ascii="Times New Roman" w:hAnsi="Times New Roman" w:cs="Times New Roman"/>
          <w:b/>
          <w:bCs/>
          <w:u w:val="single"/>
        </w:rPr>
        <w:t xml:space="preserve">About the Peer Review Process </w:t>
      </w:r>
    </w:p>
    <w:p w14:paraId="11587E72" w14:textId="77777777" w:rsidR="00EB38E4" w:rsidRPr="004054EA" w:rsidRDefault="00EB38E4" w:rsidP="00EB38E4">
      <w:pPr>
        <w:pStyle w:val="Default"/>
        <w:rPr>
          <w:rFonts w:ascii="Times New Roman" w:hAnsi="Times New Roman" w:cs="Times New Roman"/>
          <w:b/>
          <w:bCs/>
        </w:rPr>
      </w:pPr>
    </w:p>
    <w:p w14:paraId="6A082D1C" w14:textId="7EC128D2" w:rsidR="00EB38E4" w:rsidRPr="004054EA" w:rsidRDefault="00EB38E4" w:rsidP="00EB38E4">
      <w:pPr>
        <w:pStyle w:val="Default"/>
        <w:rPr>
          <w:rFonts w:ascii="Times New Roman" w:hAnsi="Times New Roman" w:cs="Times New Roman"/>
        </w:rPr>
      </w:pPr>
      <w:r w:rsidRPr="004054EA">
        <w:rPr>
          <w:rFonts w:ascii="Times New Roman" w:hAnsi="Times New Roman" w:cs="Times New Roman"/>
          <w:b/>
          <w:bCs/>
        </w:rPr>
        <w:t xml:space="preserve">Estimated Timing of Peer Review: </w:t>
      </w:r>
      <w:r w:rsidR="000C570F">
        <w:rPr>
          <w:rFonts w:ascii="Times New Roman" w:hAnsi="Times New Roman" w:cs="Times New Roman"/>
        </w:rPr>
        <w:t>March</w:t>
      </w:r>
      <w:r w:rsidR="00F45362" w:rsidRPr="004054EA">
        <w:rPr>
          <w:rFonts w:ascii="Times New Roman" w:hAnsi="Times New Roman" w:cs="Times New Roman"/>
        </w:rPr>
        <w:t>–</w:t>
      </w:r>
      <w:r w:rsidR="000C570F">
        <w:rPr>
          <w:rFonts w:ascii="Times New Roman" w:hAnsi="Times New Roman" w:cs="Times New Roman"/>
        </w:rPr>
        <w:t>April</w:t>
      </w:r>
      <w:r w:rsidRPr="004054EA">
        <w:rPr>
          <w:rFonts w:ascii="Times New Roman" w:hAnsi="Times New Roman" w:cs="Times New Roman"/>
        </w:rPr>
        <w:t xml:space="preserve"> 202</w:t>
      </w:r>
      <w:r w:rsidR="004B3133">
        <w:rPr>
          <w:rFonts w:ascii="Times New Roman" w:hAnsi="Times New Roman" w:cs="Times New Roman"/>
        </w:rPr>
        <w:t>6</w:t>
      </w:r>
      <w:r w:rsidRPr="004054EA">
        <w:rPr>
          <w:rFonts w:ascii="Times New Roman" w:hAnsi="Times New Roman" w:cs="Times New Roman"/>
        </w:rPr>
        <w:t xml:space="preserve"> </w:t>
      </w:r>
    </w:p>
    <w:p w14:paraId="10CDBFCF" w14:textId="77777777" w:rsidR="00EB38E4" w:rsidRPr="004054EA" w:rsidRDefault="00EB38E4" w:rsidP="00EB38E4">
      <w:pPr>
        <w:pStyle w:val="Default"/>
        <w:rPr>
          <w:rFonts w:ascii="Times New Roman" w:hAnsi="Times New Roman" w:cs="Times New Roman"/>
          <w:b/>
          <w:bCs/>
        </w:rPr>
      </w:pPr>
    </w:p>
    <w:p w14:paraId="56B77904" w14:textId="166DE3ED" w:rsidR="00EB38E4" w:rsidRPr="004054EA" w:rsidRDefault="00EB38E4" w:rsidP="00EB38E4">
      <w:pPr>
        <w:pStyle w:val="Default"/>
        <w:rPr>
          <w:rFonts w:ascii="Times New Roman" w:hAnsi="Times New Roman" w:cs="Times New Roman"/>
        </w:rPr>
      </w:pPr>
      <w:r w:rsidRPr="004054EA">
        <w:rPr>
          <w:rFonts w:ascii="Times New Roman" w:hAnsi="Times New Roman" w:cs="Times New Roman"/>
          <w:b/>
          <w:bCs/>
        </w:rPr>
        <w:t xml:space="preserve">Type of Peer Review: </w:t>
      </w:r>
      <w:r w:rsidRPr="004054EA">
        <w:rPr>
          <w:rFonts w:ascii="Times New Roman" w:hAnsi="Times New Roman" w:cs="Times New Roman"/>
        </w:rPr>
        <w:t xml:space="preserve">The Service will solicit comments from independent scientific reviewers who will submit individual comments in written form. </w:t>
      </w:r>
    </w:p>
    <w:p w14:paraId="13254826" w14:textId="77777777" w:rsidR="00EB38E4" w:rsidRPr="004054EA" w:rsidRDefault="00EB38E4" w:rsidP="00EB38E4">
      <w:pPr>
        <w:pStyle w:val="Default"/>
        <w:rPr>
          <w:rFonts w:ascii="Times New Roman" w:hAnsi="Times New Roman" w:cs="Times New Roman"/>
          <w:b/>
          <w:bCs/>
        </w:rPr>
      </w:pPr>
    </w:p>
    <w:p w14:paraId="57AA733B" w14:textId="25612496" w:rsidR="00EB38E4" w:rsidRPr="004054EA" w:rsidRDefault="00EB38E4" w:rsidP="00EB38E4">
      <w:pPr>
        <w:pStyle w:val="Default"/>
        <w:rPr>
          <w:rFonts w:ascii="Times New Roman" w:hAnsi="Times New Roman" w:cs="Times New Roman"/>
        </w:rPr>
      </w:pPr>
      <w:r w:rsidRPr="004054EA">
        <w:rPr>
          <w:rFonts w:ascii="Times New Roman" w:hAnsi="Times New Roman" w:cs="Times New Roman"/>
          <w:b/>
          <w:bCs/>
        </w:rPr>
        <w:t xml:space="preserve">Anticipated Number of Reviewers: </w:t>
      </w:r>
      <w:r w:rsidRPr="004054EA">
        <w:rPr>
          <w:rFonts w:ascii="Times New Roman" w:hAnsi="Times New Roman" w:cs="Times New Roman"/>
        </w:rPr>
        <w:t xml:space="preserve">The Service will request review by at least three but not more than </w:t>
      </w:r>
      <w:r w:rsidR="004B3133">
        <w:rPr>
          <w:rFonts w:ascii="Times New Roman" w:hAnsi="Times New Roman" w:cs="Times New Roman"/>
        </w:rPr>
        <w:t>five</w:t>
      </w:r>
      <w:r w:rsidRPr="004054EA">
        <w:rPr>
          <w:rFonts w:ascii="Times New Roman" w:hAnsi="Times New Roman" w:cs="Times New Roman"/>
        </w:rPr>
        <w:t xml:space="preserve"> independent subject matter experts. </w:t>
      </w:r>
    </w:p>
    <w:p w14:paraId="71DE7893" w14:textId="77777777" w:rsidR="00EB38E4" w:rsidRPr="004054EA" w:rsidRDefault="00EB38E4" w:rsidP="00EB38E4">
      <w:pPr>
        <w:pStyle w:val="Default"/>
        <w:rPr>
          <w:rFonts w:ascii="Times New Roman" w:hAnsi="Times New Roman" w:cs="Times New Roman"/>
          <w:b/>
          <w:bCs/>
        </w:rPr>
      </w:pPr>
    </w:p>
    <w:p w14:paraId="41138409" w14:textId="184D8B1C" w:rsidR="00EB38E4" w:rsidRPr="004054EA" w:rsidRDefault="00EB38E4" w:rsidP="00EB38E4">
      <w:pPr>
        <w:pStyle w:val="Default"/>
        <w:rPr>
          <w:rFonts w:ascii="Times New Roman" w:hAnsi="Times New Roman" w:cs="Times New Roman"/>
        </w:rPr>
      </w:pPr>
      <w:r w:rsidRPr="004054EA">
        <w:rPr>
          <w:rFonts w:ascii="Times New Roman" w:hAnsi="Times New Roman" w:cs="Times New Roman"/>
          <w:b/>
          <w:bCs/>
        </w:rPr>
        <w:t xml:space="preserve">Reviewer Selection Method: </w:t>
      </w:r>
      <w:r w:rsidRPr="004054EA">
        <w:rPr>
          <w:rFonts w:ascii="Times New Roman" w:hAnsi="Times New Roman" w:cs="Times New Roman"/>
        </w:rPr>
        <w:t xml:space="preserve">The peer reviewers will be selected by the Service. In selecting peer reviewers, we will consider four key factors: expertise, balance, independence, and avoidance of conflict of interest. In accordance with the Service’s 2016 Director’s memorandum on the peer review process, a Service office not associated with development of the SSA report will select peer reviewers and coordinate the process. We will not seek nominations for peer reviewers from the public. </w:t>
      </w:r>
    </w:p>
    <w:p w14:paraId="58C42820" w14:textId="77777777" w:rsidR="00EB38E4" w:rsidRPr="004054EA" w:rsidRDefault="00EB38E4" w:rsidP="00EB38E4">
      <w:pPr>
        <w:pStyle w:val="Default"/>
        <w:rPr>
          <w:rFonts w:ascii="Times New Roman" w:hAnsi="Times New Roman" w:cs="Times New Roman"/>
          <w:b/>
          <w:bCs/>
        </w:rPr>
      </w:pPr>
    </w:p>
    <w:p w14:paraId="24BD32CD" w14:textId="5AD30837" w:rsidR="00EB38E4" w:rsidRDefault="00EB38E4" w:rsidP="00EB38E4">
      <w:pPr>
        <w:pStyle w:val="Default"/>
        <w:rPr>
          <w:rFonts w:ascii="Times New Roman" w:hAnsi="Times New Roman" w:cs="Times New Roman"/>
        </w:rPr>
      </w:pPr>
      <w:r w:rsidRPr="004054EA">
        <w:rPr>
          <w:rFonts w:ascii="Times New Roman" w:hAnsi="Times New Roman" w:cs="Times New Roman"/>
          <w:b/>
          <w:bCs/>
        </w:rPr>
        <w:t xml:space="preserve">Necessary Expertise: </w:t>
      </w:r>
      <w:r w:rsidRPr="004054EA">
        <w:rPr>
          <w:rFonts w:ascii="Times New Roman" w:hAnsi="Times New Roman" w:cs="Times New Roman"/>
        </w:rPr>
        <w:t>Peer reviewers should have knowledge of</w:t>
      </w:r>
      <w:r w:rsidR="009D7612">
        <w:rPr>
          <w:rFonts w:ascii="Times New Roman" w:hAnsi="Times New Roman" w:cs="Times New Roman"/>
        </w:rPr>
        <w:t xml:space="preserve"> newt</w:t>
      </w:r>
      <w:r w:rsidR="00795064">
        <w:rPr>
          <w:rFonts w:ascii="Times New Roman" w:hAnsi="Times New Roman" w:cs="Times New Roman"/>
        </w:rPr>
        <w:t xml:space="preserve"> life history and ecology</w:t>
      </w:r>
      <w:r w:rsidR="00FC05C6">
        <w:rPr>
          <w:rFonts w:ascii="Times New Roman" w:hAnsi="Times New Roman" w:cs="Times New Roman"/>
        </w:rPr>
        <w:t>, or to</w:t>
      </w:r>
      <w:r w:rsidR="00FC05C6" w:rsidRPr="00FC05C6">
        <w:rPr>
          <w:rFonts w:ascii="Times New Roman" w:eastAsia="Times New Roman" w:hAnsi="Times New Roman" w:cs="Times New Roman"/>
        </w:rPr>
        <w:t xml:space="preserve"> </w:t>
      </w:r>
      <w:r w:rsidR="00FC05C6" w:rsidRPr="003A2906">
        <w:rPr>
          <w:rFonts w:ascii="Times New Roman" w:eastAsia="Times New Roman" w:hAnsi="Times New Roman" w:cs="Times New Roman"/>
        </w:rPr>
        <w:t xml:space="preserve">threats to or management of </w:t>
      </w:r>
      <w:r w:rsidR="007C7C68">
        <w:rPr>
          <w:rFonts w:ascii="Times New Roman" w:eastAsia="Times New Roman" w:hAnsi="Times New Roman" w:cs="Times New Roman"/>
        </w:rPr>
        <w:t xml:space="preserve">Mazama </w:t>
      </w:r>
      <w:r w:rsidR="00250D99">
        <w:rPr>
          <w:rFonts w:ascii="Times New Roman" w:eastAsia="Times New Roman" w:hAnsi="Times New Roman" w:cs="Times New Roman"/>
        </w:rPr>
        <w:t>newt and its</w:t>
      </w:r>
      <w:r w:rsidR="00FC05C6" w:rsidRPr="003A2906">
        <w:rPr>
          <w:rFonts w:ascii="Times New Roman" w:eastAsia="Times New Roman" w:hAnsi="Times New Roman" w:cs="Times New Roman"/>
        </w:rPr>
        <w:t xml:space="preserve"> habitat</w:t>
      </w:r>
      <w:r w:rsidRPr="004054EA">
        <w:rPr>
          <w:rFonts w:ascii="Times New Roman" w:hAnsi="Times New Roman" w:cs="Times New Roman"/>
        </w:rPr>
        <w:t xml:space="preserve">. Peer reviewers will be advised that they are not to provide advice on policy. </w:t>
      </w:r>
    </w:p>
    <w:p w14:paraId="6C45EC3E" w14:textId="77777777" w:rsidR="00EB38E4" w:rsidRPr="004054EA" w:rsidRDefault="00EB38E4" w:rsidP="00EB38E4">
      <w:pPr>
        <w:pStyle w:val="Default"/>
        <w:rPr>
          <w:rFonts w:ascii="Times New Roman" w:hAnsi="Times New Roman" w:cs="Times New Roman"/>
          <w:b/>
          <w:bCs/>
        </w:rPr>
      </w:pPr>
    </w:p>
    <w:p w14:paraId="09529AAC" w14:textId="784438DA" w:rsidR="00EB38E4" w:rsidRPr="004054EA" w:rsidRDefault="00EB38E4" w:rsidP="00EB38E4">
      <w:pPr>
        <w:pStyle w:val="Default"/>
        <w:rPr>
          <w:rFonts w:ascii="Times New Roman" w:hAnsi="Times New Roman" w:cs="Times New Roman"/>
          <w:u w:val="single"/>
        </w:rPr>
      </w:pPr>
      <w:r w:rsidRPr="004054EA">
        <w:rPr>
          <w:rFonts w:ascii="Times New Roman" w:hAnsi="Times New Roman" w:cs="Times New Roman"/>
          <w:b/>
          <w:bCs/>
          <w:u w:val="single"/>
        </w:rPr>
        <w:t xml:space="preserve">About Public Participation </w:t>
      </w:r>
    </w:p>
    <w:p w14:paraId="7571758F" w14:textId="77777777" w:rsidR="00EB38E4" w:rsidRPr="004054EA" w:rsidRDefault="00EB38E4" w:rsidP="00EB38E4">
      <w:pPr>
        <w:pStyle w:val="Default"/>
        <w:rPr>
          <w:rFonts w:ascii="Times New Roman" w:hAnsi="Times New Roman" w:cs="Times New Roman"/>
        </w:rPr>
      </w:pPr>
    </w:p>
    <w:p w14:paraId="410474CD" w14:textId="5184F9D6" w:rsidR="00EB38E4" w:rsidRPr="00EB38E4" w:rsidRDefault="00EB38E4" w:rsidP="00EB38E4">
      <w:pPr>
        <w:pStyle w:val="Default"/>
        <w:rPr>
          <w:rFonts w:ascii="Times New Roman" w:hAnsi="Times New Roman" w:cs="Times New Roman"/>
        </w:rPr>
      </w:pPr>
      <w:r w:rsidRPr="004054EA">
        <w:rPr>
          <w:rFonts w:ascii="Times New Roman" w:hAnsi="Times New Roman" w:cs="Times New Roman"/>
        </w:rPr>
        <w:t>Peer review comments will be publicly available. If we determine that the species</w:t>
      </w:r>
      <w:r w:rsidRPr="00EB38E4">
        <w:rPr>
          <w:rFonts w:ascii="Times New Roman" w:hAnsi="Times New Roman" w:cs="Times New Roman"/>
        </w:rPr>
        <w:t xml:space="preserve"> warrants listing, we will publish a proposed rule to list the species, with appropriate opportunities for public review and comment. The public is invited to submit comments on this peer review plan by contacting the agency person listed below. </w:t>
      </w:r>
    </w:p>
    <w:p w14:paraId="55563466" w14:textId="77777777" w:rsidR="00EB38E4" w:rsidRDefault="00EB38E4" w:rsidP="00EB38E4">
      <w:pPr>
        <w:pStyle w:val="Default"/>
        <w:rPr>
          <w:rFonts w:ascii="Times New Roman" w:hAnsi="Times New Roman" w:cs="Times New Roman"/>
          <w:b/>
          <w:bCs/>
        </w:rPr>
      </w:pPr>
    </w:p>
    <w:p w14:paraId="6301BEC7" w14:textId="1CB7E198" w:rsidR="00EB38E4" w:rsidRPr="00EB38E4" w:rsidRDefault="00EB38E4" w:rsidP="00EB38E4">
      <w:pPr>
        <w:pStyle w:val="Default"/>
        <w:rPr>
          <w:rFonts w:ascii="Times New Roman" w:hAnsi="Times New Roman" w:cs="Times New Roman"/>
        </w:rPr>
      </w:pPr>
      <w:r w:rsidRPr="00EB38E4">
        <w:rPr>
          <w:rFonts w:ascii="Times New Roman" w:hAnsi="Times New Roman" w:cs="Times New Roman"/>
          <w:b/>
          <w:bCs/>
        </w:rPr>
        <w:t xml:space="preserve">Contact </w:t>
      </w:r>
    </w:p>
    <w:p w14:paraId="151A10F1" w14:textId="3A55E8D5" w:rsidR="003830EA" w:rsidRPr="00EB38E4" w:rsidRDefault="0038531D" w:rsidP="00EB38E4">
      <w:r>
        <w:t>Colleen Draguesku</w:t>
      </w:r>
      <w:r w:rsidR="00EB38E4" w:rsidRPr="00EB38E4">
        <w:t xml:space="preserve"> at </w:t>
      </w:r>
      <w:r w:rsidR="001123BD" w:rsidRPr="001123BD">
        <w:t>(</w:t>
      </w:r>
      <w:r w:rsidR="00CD207B">
        <w:t>760</w:t>
      </w:r>
      <w:r w:rsidR="001123BD" w:rsidRPr="001123BD">
        <w:t>)</w:t>
      </w:r>
      <w:r w:rsidR="004F6856">
        <w:t xml:space="preserve"> </w:t>
      </w:r>
      <w:r w:rsidR="00D3555B">
        <w:t>322</w:t>
      </w:r>
      <w:r w:rsidR="004F6856">
        <w:t>–</w:t>
      </w:r>
      <w:r w:rsidR="00D3555B">
        <w:t>2309</w:t>
      </w:r>
      <w:r w:rsidR="001123BD" w:rsidRPr="001123BD">
        <w:t xml:space="preserve"> </w:t>
      </w:r>
      <w:r w:rsidR="00EB38E4" w:rsidRPr="00EB38E4">
        <w:t xml:space="preserve">or </w:t>
      </w:r>
      <w:r w:rsidR="00CD207B">
        <w:t>colleen</w:t>
      </w:r>
      <w:r w:rsidR="00EB38E4" w:rsidRPr="00EB38E4">
        <w:t>_</w:t>
      </w:r>
      <w:r w:rsidR="00CD207B">
        <w:t>draguesku</w:t>
      </w:r>
      <w:r w:rsidR="00EB38E4" w:rsidRPr="00EB38E4">
        <w:t>@fws.gov</w:t>
      </w:r>
    </w:p>
    <w:sectPr w:rsidR="003830EA" w:rsidRPr="00EB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E4"/>
    <w:rsid w:val="00031493"/>
    <w:rsid w:val="000C570F"/>
    <w:rsid w:val="000E50C4"/>
    <w:rsid w:val="000E61EA"/>
    <w:rsid w:val="001123BD"/>
    <w:rsid w:val="00173D63"/>
    <w:rsid w:val="001863BC"/>
    <w:rsid w:val="00206B0B"/>
    <w:rsid w:val="002428F6"/>
    <w:rsid w:val="00250D99"/>
    <w:rsid w:val="00297EF4"/>
    <w:rsid w:val="002C3638"/>
    <w:rsid w:val="002C494F"/>
    <w:rsid w:val="003830EA"/>
    <w:rsid w:val="0038531D"/>
    <w:rsid w:val="004054EA"/>
    <w:rsid w:val="004B3133"/>
    <w:rsid w:val="004F6856"/>
    <w:rsid w:val="00727801"/>
    <w:rsid w:val="00795064"/>
    <w:rsid w:val="007C7C68"/>
    <w:rsid w:val="0083723E"/>
    <w:rsid w:val="0090694F"/>
    <w:rsid w:val="009D7612"/>
    <w:rsid w:val="009E5BE8"/>
    <w:rsid w:val="00A478C8"/>
    <w:rsid w:val="00B43D77"/>
    <w:rsid w:val="00CD207B"/>
    <w:rsid w:val="00D3555B"/>
    <w:rsid w:val="00EB0A39"/>
    <w:rsid w:val="00EB38E4"/>
    <w:rsid w:val="00F45362"/>
    <w:rsid w:val="00FA058D"/>
    <w:rsid w:val="00FC05C6"/>
    <w:rsid w:val="03B9C810"/>
    <w:rsid w:val="05DC5F21"/>
    <w:rsid w:val="0745F3E2"/>
    <w:rsid w:val="0776AA73"/>
    <w:rsid w:val="18A606CE"/>
    <w:rsid w:val="336D35A7"/>
    <w:rsid w:val="3378D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435C"/>
  <w15:chartTrackingRefBased/>
  <w15:docId w15:val="{D7F97DC5-F2BD-4B4C-87AB-02924946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38E4"/>
    <w:pPr>
      <w:autoSpaceDE w:val="0"/>
      <w:autoSpaceDN w:val="0"/>
      <w:adjustRightInd w:val="0"/>
    </w:pPr>
    <w:rPr>
      <w:rFonts w:ascii="Calibri" w:hAnsi="Calibri" w:cs="Calibri"/>
    </w:rPr>
  </w:style>
  <w:style w:type="paragraph" w:styleId="CommentText">
    <w:name w:val="annotation text"/>
    <w:basedOn w:val="Normal"/>
    <w:link w:val="CommentTextChar"/>
    <w:uiPriority w:val="99"/>
    <w:semiHidden/>
    <w:unhideWhenUsed/>
    <w:rsid w:val="00206B0B"/>
    <w:rPr>
      <w:sz w:val="20"/>
      <w:szCs w:val="20"/>
    </w:rPr>
  </w:style>
  <w:style w:type="character" w:customStyle="1" w:styleId="CommentTextChar">
    <w:name w:val="Comment Text Char"/>
    <w:basedOn w:val="DefaultParagraphFont"/>
    <w:link w:val="CommentText"/>
    <w:uiPriority w:val="99"/>
    <w:semiHidden/>
    <w:rsid w:val="00206B0B"/>
    <w:rPr>
      <w:sz w:val="20"/>
      <w:szCs w:val="20"/>
    </w:rPr>
  </w:style>
  <w:style w:type="character" w:styleId="CommentReference">
    <w:name w:val="annotation reference"/>
    <w:basedOn w:val="DefaultParagraphFont"/>
    <w:uiPriority w:val="99"/>
    <w:semiHidden/>
    <w:unhideWhenUsed/>
    <w:rsid w:val="00206B0B"/>
    <w:rPr>
      <w:sz w:val="16"/>
      <w:szCs w:val="16"/>
    </w:rPr>
  </w:style>
  <w:style w:type="paragraph" w:styleId="CommentSubject">
    <w:name w:val="annotation subject"/>
    <w:basedOn w:val="CommentText"/>
    <w:next w:val="CommentText"/>
    <w:link w:val="CommentSubjectChar"/>
    <w:uiPriority w:val="99"/>
    <w:semiHidden/>
    <w:unhideWhenUsed/>
    <w:rsid w:val="00B43D77"/>
    <w:rPr>
      <w:b/>
      <w:bCs/>
    </w:rPr>
  </w:style>
  <w:style w:type="character" w:customStyle="1" w:styleId="CommentSubjectChar">
    <w:name w:val="Comment Subject Char"/>
    <w:basedOn w:val="CommentTextChar"/>
    <w:link w:val="CommentSubject"/>
    <w:uiPriority w:val="99"/>
    <w:semiHidden/>
    <w:rsid w:val="00B43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d334d-264c-4ffb-96ff-44c46ae7c229">
      <Terms xmlns="http://schemas.microsoft.com/office/infopath/2007/PartnerControls"/>
    </lcf76f155ced4ddcb4097134ff3c332f>
    <TaxCatchAll xmlns="2085ba1f-5bac-4fdf-80a1-7182b25e3f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DA461A62A3A47A97A19A2ED364343" ma:contentTypeVersion="12" ma:contentTypeDescription="Create a new document." ma:contentTypeScope="" ma:versionID="8054524b1a9462bd9fe44bf9433b99bd">
  <xsd:schema xmlns:xsd="http://www.w3.org/2001/XMLSchema" xmlns:xs="http://www.w3.org/2001/XMLSchema" xmlns:p="http://schemas.microsoft.com/office/2006/metadata/properties" xmlns:ns2="20cd334d-264c-4ffb-96ff-44c46ae7c229" xmlns:ns3="2085ba1f-5bac-4fdf-80a1-7182b25e3fbc" targetNamespace="http://schemas.microsoft.com/office/2006/metadata/properties" ma:root="true" ma:fieldsID="37319fe2c97ab3c3f1312f56ea01e9b9" ns2:_="" ns3:_="">
    <xsd:import namespace="20cd334d-264c-4ffb-96ff-44c46ae7c229"/>
    <xsd:import namespace="2085ba1f-5bac-4fdf-80a1-7182b25e3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d334d-264c-4ffb-96ff-44c46ae7c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85ba1f-5bac-4fdf-80a1-7182b25e3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0a662d-8180-4eba-adcc-e7c609ff2de5}" ma:internalName="TaxCatchAll" ma:showField="CatchAllData" ma:web="2085ba1f-5bac-4fdf-80a1-7182b25e3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DA8D1-321E-4E3A-BEB5-08303BEF0C5C}">
  <ds:schemaRefs>
    <ds:schemaRef ds:uri="http://schemas.microsoft.com/office/2006/metadata/properties"/>
    <ds:schemaRef ds:uri="http://schemas.microsoft.com/office/infopath/2007/PartnerControls"/>
    <ds:schemaRef ds:uri="20cd334d-264c-4ffb-96ff-44c46ae7c229"/>
    <ds:schemaRef ds:uri="2085ba1f-5bac-4fdf-80a1-7182b25e3fbc"/>
  </ds:schemaRefs>
</ds:datastoreItem>
</file>

<file path=customXml/itemProps2.xml><?xml version="1.0" encoding="utf-8"?>
<ds:datastoreItem xmlns:ds="http://schemas.openxmlformats.org/officeDocument/2006/customXml" ds:itemID="{43F513B3-D627-4D1B-9941-9B718F29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d334d-264c-4ffb-96ff-44c46ae7c229"/>
    <ds:schemaRef ds:uri="2085ba1f-5bac-4fdf-80a1-7182b25e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6CA8D-F1D1-41A8-9C7C-987C1B82A410}">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Sabrina</dc:creator>
  <cp:keywords/>
  <dc:description/>
  <cp:lastModifiedBy>Draguesku, Colleen</cp:lastModifiedBy>
  <cp:revision>20</cp:revision>
  <dcterms:created xsi:type="dcterms:W3CDTF">2023-04-17T18:38:00Z</dcterms:created>
  <dcterms:modified xsi:type="dcterms:W3CDTF">2026-02-10T21:37:00Z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0x010100382DA461A62A3A47A97A19A2ED364343</vt:lpwstr>
  </property>
  <property fmtid="{D5CDD505-2E9C-101B-9397-08002B2CF9AE}" pid="3" name="MediaServiceImageTags">
    <vt:lpwstr/>
  </property>
</Properties>
</file>