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53320" w14:textId="3748A570" w:rsidR="00CE272C" w:rsidRPr="00CE272C" w:rsidRDefault="00CE272C" w:rsidP="00CE272C">
      <w:pPr>
        <w:keepNext/>
        <w:keepLines/>
        <w:spacing w:before="160" w:after="80" w:line="259" w:lineRule="auto"/>
        <w:outlineLvl w:val="2"/>
        <w:rPr>
          <w:rFonts w:ascii="Aptos" w:eastAsia="Calibri Light" w:hAnsi="Aptos"/>
          <w:color w:val="0F4761"/>
          <w:kern w:val="2"/>
          <w:sz w:val="28"/>
          <w:szCs w:val="28"/>
          <w14:ligatures w14:val="standardContextual"/>
        </w:rPr>
      </w:pPr>
      <w:r>
        <w:rPr>
          <w:rFonts w:ascii="Aptos" w:eastAsia="Calibri Light" w:hAnsi="Aptos"/>
          <w:color w:val="0F4761"/>
          <w:kern w:val="2"/>
          <w:sz w:val="28"/>
          <w:szCs w:val="28"/>
          <w14:ligatures w14:val="standardContextual"/>
        </w:rPr>
        <w:t>Template</w:t>
      </w:r>
      <w:r w:rsidRPr="00CE272C">
        <w:rPr>
          <w:rFonts w:ascii="Aptos" w:eastAsia="Calibri Light" w:hAnsi="Aptos"/>
          <w:color w:val="0F4761"/>
          <w:spacing w:val="-12"/>
          <w:kern w:val="2"/>
          <w:sz w:val="28"/>
          <w:szCs w:val="28"/>
          <w14:ligatures w14:val="standardContextual"/>
        </w:rPr>
        <w:t xml:space="preserve"> </w:t>
      </w:r>
      <w:r w:rsidR="001E5ED6">
        <w:rPr>
          <w:rFonts w:ascii="Aptos" w:eastAsia="Calibri Light" w:hAnsi="Aptos"/>
          <w:color w:val="0F4761"/>
          <w:spacing w:val="-12"/>
          <w:kern w:val="2"/>
          <w:sz w:val="28"/>
          <w:szCs w:val="28"/>
          <w14:ligatures w14:val="standardContextual"/>
        </w:rPr>
        <w:t>“</w:t>
      </w:r>
      <w:r w:rsidR="00070FCF">
        <w:rPr>
          <w:rFonts w:ascii="Aptos" w:eastAsia="Calibri Light" w:hAnsi="Aptos"/>
          <w:color w:val="0F4761"/>
          <w:kern w:val="2"/>
          <w:sz w:val="28"/>
          <w:szCs w:val="28"/>
          <w14:ligatures w14:val="standardContextual"/>
        </w:rPr>
        <w:t>Request to Initiate Formal Consultation</w:t>
      </w:r>
      <w:r w:rsidR="001E5ED6">
        <w:rPr>
          <w:rFonts w:ascii="Aptos" w:eastAsia="Calibri Light" w:hAnsi="Aptos"/>
          <w:color w:val="0F4761"/>
          <w:kern w:val="2"/>
          <w:sz w:val="28"/>
          <w:szCs w:val="28"/>
          <w14:ligatures w14:val="standardContextual"/>
        </w:rPr>
        <w:t>”</w:t>
      </w:r>
      <w:r w:rsidR="00070FCF">
        <w:rPr>
          <w:rFonts w:ascii="Aptos" w:eastAsia="Calibri Light" w:hAnsi="Aptos"/>
          <w:color w:val="0F4761"/>
          <w:kern w:val="2"/>
          <w:sz w:val="28"/>
          <w:szCs w:val="28"/>
          <w14:ligatures w14:val="standardContextual"/>
        </w:rPr>
        <w:t xml:space="preserve"> Letter</w:t>
      </w:r>
    </w:p>
    <w:p w14:paraId="7DB69F88" w14:textId="77777777" w:rsidR="00DD23BA" w:rsidRDefault="00DD23BA" w:rsidP="005C492F"/>
    <w:p w14:paraId="2234EA63" w14:textId="6E49E918" w:rsidR="0018068C" w:rsidRDefault="005C492F" w:rsidP="005C492F">
      <w:r>
        <w:t>[</w:t>
      </w:r>
      <w:r w:rsidR="001E4A19">
        <w:t>Date</w:t>
      </w:r>
      <w:r>
        <w:t>]</w:t>
      </w:r>
    </w:p>
    <w:p w14:paraId="68C4588A" w14:textId="77777777" w:rsidR="005C492F" w:rsidRDefault="005C492F"/>
    <w:p w14:paraId="6310A92F" w14:textId="383BB8A8" w:rsidR="001E4A19" w:rsidRDefault="005C492F">
      <w:r>
        <w:t>[</w:t>
      </w:r>
      <w:r w:rsidR="001E4A19">
        <w:t>Sender’s Information</w:t>
      </w:r>
      <w:r>
        <w:t>]</w:t>
      </w:r>
    </w:p>
    <w:p w14:paraId="11376C62" w14:textId="77777777" w:rsidR="001E4A19" w:rsidRDefault="001E4A19"/>
    <w:p w14:paraId="1645AC31" w14:textId="77777777" w:rsidR="001E4A19" w:rsidRDefault="001E4A19">
      <w:r>
        <w:t>Dear [</w:t>
      </w:r>
      <w:r w:rsidR="00FF645E">
        <w:t xml:space="preserve">Ecological Services Field Office </w:t>
      </w:r>
      <w:r>
        <w:t>contact]:</w:t>
      </w:r>
    </w:p>
    <w:p w14:paraId="09EB9D4F" w14:textId="77777777" w:rsidR="001E4A19" w:rsidRDefault="001E4A19"/>
    <w:p w14:paraId="2EFE9A72" w14:textId="60896A2F" w:rsidR="001E4A19" w:rsidRDefault="00070FCF">
      <w:r>
        <w:t xml:space="preserve">The [agency] requests </w:t>
      </w:r>
      <w:r w:rsidR="00AA5656" w:rsidRPr="00AA5656">
        <w:rPr>
          <w:highlight w:val="yellow"/>
        </w:rPr>
        <w:t>[if applicable, concurrence and]</w:t>
      </w:r>
      <w:r w:rsidR="00AA5656">
        <w:t xml:space="preserve"> </w:t>
      </w:r>
      <w:r>
        <w:t>initiation of formal consultation</w:t>
      </w:r>
      <w:r w:rsidR="001E4A19">
        <w:t xml:space="preserve"> from the U.S. Fish and Wildlife Service </w:t>
      </w:r>
      <w:r w:rsidR="007A22DB">
        <w:t xml:space="preserve">on our determination </w:t>
      </w:r>
      <w:r w:rsidR="001E4A19">
        <w:t xml:space="preserve">that the proposed [project title] </w:t>
      </w:r>
      <w:r w:rsidR="00C2194B">
        <w:t>(</w:t>
      </w:r>
      <w:proofErr w:type="spellStart"/>
      <w:r w:rsidR="00C2194B">
        <w:t>IPaC</w:t>
      </w:r>
      <w:proofErr w:type="spellEnd"/>
      <w:r w:rsidR="00C2194B">
        <w:t xml:space="preserve"> Project Code:[</w:t>
      </w:r>
      <w:r w:rsidR="00687DAC">
        <w:t>number</w:t>
      </w:r>
      <w:r w:rsidR="00C2194B">
        <w:t>])</w:t>
      </w:r>
      <w:r w:rsidR="001E4A19">
        <w:t xml:space="preserve">.  The proposed project </w:t>
      </w:r>
      <w:proofErr w:type="gramStart"/>
      <w:r w:rsidR="001E4A19">
        <w:t>is located in</w:t>
      </w:r>
      <w:proofErr w:type="gramEnd"/>
      <w:r w:rsidR="001E4A19">
        <w:t xml:space="preserve"> [</w:t>
      </w:r>
      <w:r w:rsidR="0091522C">
        <w:t>C</w:t>
      </w:r>
      <w:r w:rsidR="001E4A19">
        <w:t xml:space="preserve">ounty, State].  </w:t>
      </w:r>
    </w:p>
    <w:p w14:paraId="7877CA79" w14:textId="77777777" w:rsidR="001E4A19" w:rsidRDefault="001E4A19"/>
    <w:p w14:paraId="269F739A" w14:textId="63C95FF1" w:rsidR="001E4A19" w:rsidRDefault="001E4A19" w:rsidP="00C2194B">
      <w:r>
        <w:t>The proposed project involves [</w:t>
      </w:r>
      <w:r w:rsidR="00C2194B">
        <w:t xml:space="preserve">provide a </w:t>
      </w:r>
      <w:r w:rsidR="0064076A">
        <w:t xml:space="preserve">brief </w:t>
      </w:r>
      <w:r w:rsidR="00C2194B">
        <w:t>description of the proposed action].</w:t>
      </w:r>
      <w:r>
        <w:t xml:space="preserve">  </w:t>
      </w:r>
    </w:p>
    <w:p w14:paraId="4E22A74C" w14:textId="77777777" w:rsidR="001E4A19" w:rsidRDefault="001E4A19"/>
    <w:p w14:paraId="2278EBF9" w14:textId="132F37B4" w:rsidR="001E4A19" w:rsidRDefault="001E4A19">
      <w:r>
        <w:t xml:space="preserve">We carefully reviewed </w:t>
      </w:r>
      <w:r w:rsidR="00FF645E">
        <w:t>the</w:t>
      </w:r>
      <w:r>
        <w:t xml:space="preserve"> list of species and critical habitat that may be present within the project area</w:t>
      </w:r>
      <w:r w:rsidR="00FF645E">
        <w:t xml:space="preserve"> based on a query of your Information for Planning and Consultation website on [insert date of IPaC query]</w:t>
      </w:r>
      <w:r>
        <w:t>.</w:t>
      </w:r>
      <w:r w:rsidR="00FF645E">
        <w:t xml:space="preserve">  That list is enclosed.</w:t>
      </w:r>
    </w:p>
    <w:p w14:paraId="14016F60" w14:textId="77777777" w:rsidR="001E4A19" w:rsidRDefault="001E4A19"/>
    <w:p w14:paraId="0503615C" w14:textId="0016B898" w:rsidR="00A94028" w:rsidRDefault="00A94028" w:rsidP="00C2194B">
      <w:r>
        <w:t xml:space="preserve">The [agency] </w:t>
      </w:r>
      <w:proofErr w:type="gramStart"/>
      <w:r>
        <w:t>has</w:t>
      </w:r>
      <w:proofErr w:type="gramEnd"/>
      <w:r>
        <w:t xml:space="preserve"> made a </w:t>
      </w:r>
      <w:proofErr w:type="spellStart"/>
      <w:r>
        <w:t>may</w:t>
      </w:r>
      <w:proofErr w:type="spellEnd"/>
      <w:r>
        <w:t xml:space="preserve"> affect, likely to adversely affect determination for [list species</w:t>
      </w:r>
      <w:r w:rsidR="00AA5656">
        <w:t>/</w:t>
      </w:r>
      <w:r>
        <w:t xml:space="preserve">critical habitat]. </w:t>
      </w:r>
    </w:p>
    <w:p w14:paraId="30EA6DAD" w14:textId="77777777" w:rsidR="00A94028" w:rsidRDefault="00A94028" w:rsidP="00C2194B"/>
    <w:p w14:paraId="6C529A4F" w14:textId="196BBF06" w:rsidR="00AA5656" w:rsidRDefault="00A94028" w:rsidP="00C2194B">
      <w:r w:rsidRPr="00A94028">
        <w:rPr>
          <w:highlight w:val="yellow"/>
        </w:rPr>
        <w:t>If applicabl</w:t>
      </w:r>
      <w:r w:rsidRPr="00AA5656">
        <w:rPr>
          <w:highlight w:val="yellow"/>
        </w:rPr>
        <w:t>e</w:t>
      </w:r>
      <w:r w:rsidR="00AA5656" w:rsidRPr="00AA5656">
        <w:rPr>
          <w:highlight w:val="yellow"/>
        </w:rPr>
        <w:t>:</w:t>
      </w:r>
      <w:r>
        <w:t xml:space="preserve"> The [agency] made a may affect, not likely to adversely affect</w:t>
      </w:r>
      <w:r w:rsidR="00AA5656">
        <w:t xml:space="preserve"> determination for [list species/critical habitat]. </w:t>
      </w:r>
      <w:r w:rsidR="00BC3744">
        <w:t>[For each species, explain</w:t>
      </w:r>
      <w:r w:rsidR="00C2194B">
        <w:t xml:space="preserve"> the</w:t>
      </w:r>
      <w:r w:rsidR="00BC3744">
        <w:t xml:space="preserve"> basis for </w:t>
      </w:r>
      <w:r w:rsidR="00C2194B">
        <w:t>your n</w:t>
      </w:r>
      <w:r w:rsidR="00ED3829">
        <w:t xml:space="preserve">ot </w:t>
      </w:r>
      <w:r w:rsidR="00C2194B">
        <w:t>l</w:t>
      </w:r>
      <w:r w:rsidR="00ED3829">
        <w:t xml:space="preserve">ikely to </w:t>
      </w:r>
      <w:r w:rsidR="00C2194B">
        <w:t>a</w:t>
      </w:r>
      <w:r w:rsidR="00ED3829">
        <w:t xml:space="preserve">dversely </w:t>
      </w:r>
      <w:r w:rsidR="00C2194B">
        <w:t>a</w:t>
      </w:r>
      <w:r w:rsidR="00ED3829">
        <w:t>ffect</w:t>
      </w:r>
      <w:r w:rsidR="00C2194B">
        <w:t xml:space="preserve"> determination</w:t>
      </w:r>
      <w:r w:rsidR="00BC3744">
        <w:t xml:space="preserve">.  That is, why you anticipate only wholly beneficial, insignificant, or discountable effects to occur.  Insignificant conclusions </w:t>
      </w:r>
      <w:r w:rsidR="00ED3829">
        <w:rPr>
          <w:color w:val="000000"/>
        </w:rPr>
        <w:t xml:space="preserve">should describe the anticipated responses and why they are </w:t>
      </w:r>
      <w:r w:rsidR="005C6C43">
        <w:rPr>
          <w:color w:val="000000"/>
        </w:rPr>
        <w:t xml:space="preserve">not likely to be </w:t>
      </w:r>
      <w:r w:rsidR="00ED3829">
        <w:rPr>
          <w:color w:val="000000"/>
        </w:rPr>
        <w:t>detectable or measurable</w:t>
      </w:r>
      <w:r w:rsidR="00BC3744">
        <w:t xml:space="preserve">.  Discountable conclusions </w:t>
      </w:r>
      <w:r w:rsidR="00ED3829">
        <w:rPr>
          <w:color w:val="000000"/>
        </w:rPr>
        <w:t xml:space="preserve">should explain why exposure to the proposed </w:t>
      </w:r>
      <w:proofErr w:type="gramStart"/>
      <w:r w:rsidR="00ED3829">
        <w:rPr>
          <w:color w:val="000000"/>
        </w:rPr>
        <w:t>project</w:t>
      </w:r>
      <w:proofErr w:type="gramEnd"/>
      <w:r w:rsidR="00ED3829">
        <w:rPr>
          <w:color w:val="000000"/>
        </w:rPr>
        <w:t xml:space="preserve"> or the anticipated responses will be extremely unlikely to occur</w:t>
      </w:r>
      <w:r w:rsidR="00BC3744">
        <w:t>.</w:t>
      </w:r>
      <w:r w:rsidR="00AA5656">
        <w:t>]</w:t>
      </w:r>
      <w:r w:rsidR="00AA5656" w:rsidRPr="00AA5656">
        <w:t xml:space="preserve"> </w:t>
      </w:r>
      <w:r w:rsidR="00AA5656">
        <w:t xml:space="preserve">For these reasons, we conclude that the proposed [project] is not likely to adversely affect [species/critical habitat].  We request your concurrence with </w:t>
      </w:r>
      <w:r w:rsidR="00AA5656">
        <w:t>this</w:t>
      </w:r>
      <w:r w:rsidR="00AA5656">
        <w:t xml:space="preserve"> determination.</w:t>
      </w:r>
    </w:p>
    <w:p w14:paraId="274F0A88" w14:textId="77777777" w:rsidR="00AA5656" w:rsidRDefault="00AA5656" w:rsidP="00C2194B"/>
    <w:p w14:paraId="088925CD" w14:textId="77777777" w:rsidR="00AA5656" w:rsidRDefault="00AA5656" w:rsidP="00C2194B">
      <w:r w:rsidRPr="006C65E6">
        <w:rPr>
          <w:highlight w:val="yellow"/>
        </w:rPr>
        <w:t>If applicable:</w:t>
      </w:r>
      <w:r>
        <w:t xml:space="preserve"> The [agency] determined the proposed project will have no effect on [list species/critical habitat].</w:t>
      </w:r>
    </w:p>
    <w:p w14:paraId="7BD23CB2" w14:textId="77777777" w:rsidR="00AA5656" w:rsidRDefault="00AA5656" w:rsidP="00C2194B"/>
    <w:p w14:paraId="31F7E3EE" w14:textId="78FF97B8" w:rsidR="001E4A19" w:rsidRDefault="00AA5656" w:rsidP="00C2194B">
      <w:r>
        <w:t xml:space="preserve">We </w:t>
      </w:r>
      <w:r w:rsidR="006C65E6">
        <w:t xml:space="preserve">have attached a biological assessment that includes the requirements of </w:t>
      </w:r>
      <w:hyperlink r:id="rId9" w:history="1">
        <w:r w:rsidR="006C65E6">
          <w:rPr>
            <w:rStyle w:val="Hyperlink"/>
          </w:rPr>
          <w:t xml:space="preserve">50 CFR </w:t>
        </w:r>
        <w:r w:rsidR="00C2194B" w:rsidRPr="00C2194B">
          <w:rPr>
            <w:rStyle w:val="Hyperlink"/>
          </w:rPr>
          <w:t>402.14(c)(1)</w:t>
        </w:r>
      </w:hyperlink>
      <w:r w:rsidR="00C2194B" w:rsidRPr="00C2194B">
        <w:t xml:space="preserve"> </w:t>
      </w:r>
      <w:r w:rsidR="006C65E6">
        <w:t>to initiate formal consultation</w:t>
      </w:r>
      <w:r w:rsidR="00C2194B" w:rsidRPr="00C2194B">
        <w:t>.</w:t>
      </w:r>
      <w:r w:rsidR="006C65E6">
        <w:t xml:space="preserve"> We have also included the </w:t>
      </w:r>
      <w:proofErr w:type="spellStart"/>
      <w:r w:rsidR="006C65E6">
        <w:t>IPaC</w:t>
      </w:r>
      <w:proofErr w:type="spellEnd"/>
      <w:r w:rsidR="006C65E6">
        <w:t xml:space="preserve"> official species list, [list all other related documents provided]. </w:t>
      </w:r>
    </w:p>
    <w:p w14:paraId="0DEFE413" w14:textId="77777777" w:rsidR="00BC3744" w:rsidRDefault="00BC3744"/>
    <w:p w14:paraId="66F0D3B8" w14:textId="47EF69FE" w:rsidR="005C492F" w:rsidRDefault="00521262">
      <w:r>
        <w:t xml:space="preserve">If you have any questions or need additional information, please contact </w:t>
      </w:r>
      <w:r w:rsidR="005C492F">
        <w:t>[contact information]</w:t>
      </w:r>
      <w:r>
        <w:t>.</w:t>
      </w:r>
    </w:p>
    <w:p w14:paraId="2BFEC191" w14:textId="77777777" w:rsidR="005C492F" w:rsidRDefault="005C492F"/>
    <w:p w14:paraId="373C25DA" w14:textId="0980514B" w:rsidR="005C492F" w:rsidRDefault="005C492F">
      <w:r>
        <w:t>[Closing and signature line]</w:t>
      </w:r>
    </w:p>
    <w:p w14:paraId="1DF2DB66" w14:textId="77777777" w:rsidR="00521262" w:rsidRDefault="00521262"/>
    <w:p w14:paraId="52D99201" w14:textId="60B9B910" w:rsidR="00521262" w:rsidRDefault="00521262">
      <w:r>
        <w:t>[Enclosures, as appropriate. This would include project maps, habitat assessments, survey results, etc.]</w:t>
      </w:r>
    </w:p>
    <w:sectPr w:rsidR="005212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62CEF"/>
    <w:multiLevelType w:val="hybridMultilevel"/>
    <w:tmpl w:val="10E80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01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19"/>
    <w:rsid w:val="00070FCF"/>
    <w:rsid w:val="000E5F0D"/>
    <w:rsid w:val="0018068C"/>
    <w:rsid w:val="001E4A19"/>
    <w:rsid w:val="001E5ED6"/>
    <w:rsid w:val="00232523"/>
    <w:rsid w:val="00521262"/>
    <w:rsid w:val="005C492F"/>
    <w:rsid w:val="005C6C43"/>
    <w:rsid w:val="0064076A"/>
    <w:rsid w:val="00687DAC"/>
    <w:rsid w:val="006C65E6"/>
    <w:rsid w:val="007278CC"/>
    <w:rsid w:val="00745683"/>
    <w:rsid w:val="007A22DB"/>
    <w:rsid w:val="007B5745"/>
    <w:rsid w:val="007C3357"/>
    <w:rsid w:val="007F4325"/>
    <w:rsid w:val="0091522C"/>
    <w:rsid w:val="00A65C80"/>
    <w:rsid w:val="00A94028"/>
    <w:rsid w:val="00AA5656"/>
    <w:rsid w:val="00B33D52"/>
    <w:rsid w:val="00BC3744"/>
    <w:rsid w:val="00C02133"/>
    <w:rsid w:val="00C2194B"/>
    <w:rsid w:val="00CE272C"/>
    <w:rsid w:val="00DD23BA"/>
    <w:rsid w:val="00E6119C"/>
    <w:rsid w:val="00ED3829"/>
    <w:rsid w:val="00FA6224"/>
    <w:rsid w:val="00FE7F29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172E2"/>
  <w15:chartTrackingRefBased/>
  <w15:docId w15:val="{5C338BBF-3EA9-43BC-A9F5-D1AF0EF4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1E4A19"/>
    <w:rPr>
      <w:sz w:val="16"/>
      <w:szCs w:val="16"/>
    </w:rPr>
  </w:style>
  <w:style w:type="paragraph" w:styleId="CommentText">
    <w:name w:val="annotation text"/>
    <w:basedOn w:val="Normal"/>
    <w:semiHidden/>
    <w:rsid w:val="001E4A19"/>
    <w:rPr>
      <w:sz w:val="20"/>
      <w:szCs w:val="20"/>
    </w:rPr>
  </w:style>
  <w:style w:type="paragraph" w:styleId="BalloonText">
    <w:name w:val="Balloon Text"/>
    <w:basedOn w:val="Normal"/>
    <w:semiHidden/>
    <w:rsid w:val="001E4A19"/>
    <w:rPr>
      <w:rFonts w:ascii="Tahoma" w:hAnsi="Tahoma" w:cs="Tahoma"/>
      <w:sz w:val="16"/>
      <w:szCs w:val="16"/>
    </w:rPr>
  </w:style>
  <w:style w:type="character" w:styleId="Hyperlink">
    <w:name w:val="Hyperlink"/>
    <w:rsid w:val="00FF645E"/>
    <w:rPr>
      <w:color w:val="0563C1"/>
      <w:u w:val="single"/>
    </w:rPr>
  </w:style>
  <w:style w:type="character" w:styleId="FollowedHyperlink">
    <w:name w:val="FollowedHyperlink"/>
    <w:basedOn w:val="DefaultParagraphFont"/>
    <w:rsid w:val="007A22D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ecfr.gov/cgi-bin/text-idx?SID=449db48b265575771ec4b449db4d3afd&amp;mc=true&amp;node=se50.11.402_114&amp;rgn=di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29DC23C2C4149A6ACBA33B2E481B5" ma:contentTypeVersion="4" ma:contentTypeDescription="Create a new document." ma:contentTypeScope="" ma:versionID="5e5df9c08f38aa353bb721c91aeb2b99">
  <xsd:schema xmlns:xsd="http://www.w3.org/2001/XMLSchema" xmlns:xs="http://www.w3.org/2001/XMLSchema" xmlns:p="http://schemas.microsoft.com/office/2006/metadata/properties" xmlns:ns2="3154529d-6bd4-4c94-9ef4-d52c104a311c" xmlns:ns3="d401e78d-9e40-45e7-8de3-95b263a9bf66" targetNamespace="http://schemas.microsoft.com/office/2006/metadata/properties" ma:root="true" ma:fieldsID="40b253e69f86758f2013c2e4e0d3ac12" ns2:_="" ns3:_="">
    <xsd:import namespace="3154529d-6bd4-4c94-9ef4-d52c104a311c"/>
    <xsd:import namespace="d401e78d-9e40-45e7-8de3-95b263a9b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4529d-6bd4-4c94-9ef4-d52c104a3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1e78d-9e40-45e7-8de3-95b263a9b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35368C-24BC-4DD8-AC93-61A210BAC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9E393-AE1C-4094-9EC3-F9D4D5563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4529d-6bd4-4c94-9ef4-d52c104a311c"/>
    <ds:schemaRef ds:uri="d401e78d-9e40-45e7-8de3-95b263a9b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99AFD6-163C-4E65-89D4-E45105161B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4228316-5EEE-492C-AC21-F84647E261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Fish and Wildlife Service</Company>
  <LinksUpToDate>false</LinksUpToDate>
  <CharactersWithSpaces>2328</CharactersWithSpaces>
  <SharedDoc>false</SharedDoc>
  <HLinks>
    <vt:vector size="12" baseType="variant">
      <vt:variant>
        <vt:i4>7995483</vt:i4>
      </vt:variant>
      <vt:variant>
        <vt:i4>3</vt:i4>
      </vt:variant>
      <vt:variant>
        <vt:i4>0</vt:i4>
      </vt:variant>
      <vt:variant>
        <vt:i4>5</vt:i4>
      </vt:variant>
      <vt:variant>
        <vt:lpwstr>https://www.ecfr.gov/cgi-bin/text-idx?SID=31bfd0d32aaa4534f65a1b0bb864b96e&amp;mc=true&amp;node=se50.11.402_102&amp;rgn=div8</vt:lpwstr>
      </vt:variant>
      <vt:variant>
        <vt:lpwstr/>
      </vt:variant>
      <vt:variant>
        <vt:i4>7405659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https://www.ecfr.gov/cgi-bin/text-idx?SID=449db48b265575771ec4b449db4d3afd&amp;mc=true&amp;node=se50.11.402_114&amp;rgn=div8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Szymanski</dc:creator>
  <cp:keywords/>
  <dc:description/>
  <cp:lastModifiedBy>Reed, Marissa R</cp:lastModifiedBy>
  <cp:revision>2</cp:revision>
  <dcterms:created xsi:type="dcterms:W3CDTF">2025-02-19T22:57:00Z</dcterms:created>
  <dcterms:modified xsi:type="dcterms:W3CDTF">2025-02-19T22:57:00Z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0x01010095B0C9D4835F4C4E9904AA6D5F92417C</vt:lpwstr>
  </property>
  <property fmtid="{D5CDD505-2E9C-101B-9397-08002B2CF9AE}" pid="3" name="display_urn:schemas-microsoft-com:office:office#Editor">
    <vt:lpwstr>Delphey, Phil</vt:lpwstr>
  </property>
  <property fmtid="{D5CDD505-2E9C-101B-9397-08002B2CF9AE}" pid="4" name="ComplianceAssetId">
    <vt:lpwstr/>
  </property>
  <property fmtid="{D5CDD505-2E9C-101B-9397-08002B2CF9AE}" pid="5" name="SharedWithUsers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Delphey, Phil</vt:lpwstr>
  </property>
  <property fmtid="{D5CDD505-2E9C-101B-9397-08002B2CF9AE}" pid="8" name="TriggerFlowInfo">
    <vt:lpwstr/>
  </property>
</Properties>
</file>